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AC15" w14:textId="21569BDF" w:rsidR="00677F0B" w:rsidRPr="00A34C79" w:rsidRDefault="007677E1" w:rsidP="00677F0B">
      <w:pPr>
        <w:tabs>
          <w:tab w:val="left" w:pos="540"/>
          <w:tab w:val="left" w:pos="2340"/>
          <w:tab w:val="left" w:pos="8640"/>
        </w:tabs>
        <w:autoSpaceDE w:val="0"/>
        <w:autoSpaceDN w:val="0"/>
        <w:adjustRightInd w:val="0"/>
        <w:jc w:val="center"/>
      </w:pPr>
      <w:r>
        <w:rPr>
          <w:noProof/>
          <w:sz w:val="10"/>
          <w:szCs w:val="10"/>
        </w:rPr>
        <w:drawing>
          <wp:inline distT="0" distB="0" distL="0" distR="0" wp14:anchorId="600C170F" wp14:editId="5AB65E90">
            <wp:extent cx="163830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632460"/>
                    </a:xfrm>
                    <a:prstGeom prst="rect">
                      <a:avLst/>
                    </a:prstGeom>
                    <a:noFill/>
                    <a:ln>
                      <a:noFill/>
                    </a:ln>
                  </pic:spPr>
                </pic:pic>
              </a:graphicData>
            </a:graphic>
          </wp:inline>
        </w:drawing>
      </w:r>
    </w:p>
    <w:p w14:paraId="0E93618C" w14:textId="77777777" w:rsidR="00677F0B" w:rsidRDefault="00677F0B" w:rsidP="00677F0B">
      <w:pPr>
        <w:autoSpaceDE w:val="0"/>
        <w:autoSpaceDN w:val="0"/>
        <w:adjustRightInd w:val="0"/>
        <w:rPr>
          <w:rFonts w:ascii="Arial" w:hAnsi="Arial" w:cs="Arial"/>
          <w:b/>
          <w:color w:val="000000"/>
        </w:rPr>
      </w:pPr>
    </w:p>
    <w:p w14:paraId="4711E903" w14:textId="77777777" w:rsidR="007104AB" w:rsidRPr="00677F0B" w:rsidRDefault="00677F0B" w:rsidP="00677F0B">
      <w:pPr>
        <w:autoSpaceDE w:val="0"/>
        <w:autoSpaceDN w:val="0"/>
        <w:adjustRightInd w:val="0"/>
        <w:jc w:val="center"/>
        <w:rPr>
          <w:rFonts w:ascii="Arial" w:hAnsi="Arial" w:cs="Arial"/>
          <w:b/>
          <w:color w:val="FF0000"/>
        </w:rPr>
      </w:pPr>
      <w:r w:rsidRPr="008E50C8">
        <w:rPr>
          <w:rFonts w:ascii="Arial" w:hAnsi="Arial" w:cs="Arial"/>
          <w:b/>
          <w:color w:val="FF0000"/>
        </w:rPr>
        <w:t>CALL FOR APPLICATIONS</w:t>
      </w:r>
    </w:p>
    <w:p w14:paraId="1524F7ED" w14:textId="77777777" w:rsidR="007104AB" w:rsidRPr="002341CA" w:rsidRDefault="00702B3A" w:rsidP="00702B3A">
      <w:pPr>
        <w:autoSpaceDE w:val="0"/>
        <w:autoSpaceDN w:val="0"/>
        <w:adjustRightInd w:val="0"/>
        <w:jc w:val="center"/>
        <w:rPr>
          <w:rFonts w:ascii="Arial" w:hAnsi="Arial" w:cs="Arial"/>
          <w:b/>
          <w:color w:val="000000"/>
        </w:rPr>
      </w:pPr>
      <w:r w:rsidRPr="002341CA">
        <w:rPr>
          <w:rFonts w:ascii="Arial" w:hAnsi="Arial" w:cs="Arial"/>
          <w:b/>
          <w:color w:val="000000"/>
        </w:rPr>
        <w:t xml:space="preserve">Open to Internal </w:t>
      </w:r>
      <w:r w:rsidR="00DB23CF">
        <w:rPr>
          <w:rFonts w:ascii="Arial" w:hAnsi="Arial" w:cs="Arial"/>
          <w:b/>
          <w:color w:val="000000"/>
        </w:rPr>
        <w:t xml:space="preserve">and External </w:t>
      </w:r>
      <w:r w:rsidRPr="002341CA">
        <w:rPr>
          <w:rFonts w:ascii="Arial" w:hAnsi="Arial" w:cs="Arial"/>
          <w:b/>
          <w:color w:val="000000"/>
        </w:rPr>
        <w:t>Candidates</w:t>
      </w:r>
    </w:p>
    <w:p w14:paraId="4647FEC9" w14:textId="77777777"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108" w:type="dxa"/>
        <w:tblLayout w:type="fixed"/>
        <w:tblLook w:val="01E0" w:firstRow="1" w:lastRow="1" w:firstColumn="1" w:lastColumn="1" w:noHBand="0" w:noVBand="0"/>
      </w:tblPr>
      <w:tblGrid>
        <w:gridCol w:w="2752"/>
        <w:gridCol w:w="236"/>
        <w:gridCol w:w="6120"/>
      </w:tblGrid>
      <w:tr w:rsidR="00E3285D" w:rsidRPr="00835990" w14:paraId="0FF39EDC" w14:textId="77777777">
        <w:tc>
          <w:tcPr>
            <w:tcW w:w="2752" w:type="dxa"/>
            <w:shd w:val="clear" w:color="auto" w:fill="auto"/>
          </w:tcPr>
          <w:p w14:paraId="53064DFE" w14:textId="77777777" w:rsidR="00E3285D" w:rsidRPr="00835990" w:rsidRDefault="00E3285D" w:rsidP="00BF1DE5">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Position Title</w:t>
            </w:r>
          </w:p>
        </w:tc>
        <w:tc>
          <w:tcPr>
            <w:tcW w:w="236" w:type="dxa"/>
            <w:shd w:val="clear" w:color="auto" w:fill="auto"/>
          </w:tcPr>
          <w:p w14:paraId="33EAF579"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57D7E185" w14:textId="2A390B1F" w:rsidR="00F10492" w:rsidRPr="00835990" w:rsidRDefault="008251FD" w:rsidP="00FC32BA">
            <w:pPr>
              <w:tabs>
                <w:tab w:val="left" w:pos="432"/>
              </w:tabs>
              <w:autoSpaceDE w:val="0"/>
              <w:autoSpaceDN w:val="0"/>
              <w:adjustRightInd w:val="0"/>
              <w:jc w:val="both"/>
              <w:rPr>
                <w:rFonts w:ascii="Arial" w:hAnsi="Arial" w:cs="Arial"/>
                <w:b/>
                <w:bCs/>
                <w:color w:val="000000"/>
                <w:sz w:val="20"/>
                <w:szCs w:val="20"/>
                <w:lang w:eastAsia="en-PH"/>
              </w:rPr>
            </w:pPr>
            <w:bookmarkStart w:id="0" w:name="_Hlk121304260"/>
            <w:r>
              <w:rPr>
                <w:rFonts w:ascii="Arial" w:hAnsi="Arial" w:cs="Arial"/>
                <w:b/>
                <w:bCs/>
                <w:color w:val="000000"/>
                <w:sz w:val="20"/>
                <w:szCs w:val="20"/>
                <w:lang w:eastAsia="en-PH"/>
              </w:rPr>
              <w:t>MHPSS Hotline Team Leader</w:t>
            </w:r>
            <w:bookmarkEnd w:id="0"/>
          </w:p>
        </w:tc>
      </w:tr>
      <w:tr w:rsidR="00E3285D" w:rsidRPr="00835990" w14:paraId="7B37ABEB" w14:textId="77777777">
        <w:tc>
          <w:tcPr>
            <w:tcW w:w="2752" w:type="dxa"/>
            <w:shd w:val="clear" w:color="auto" w:fill="auto"/>
          </w:tcPr>
          <w:p w14:paraId="102214D9" w14:textId="77777777" w:rsidR="00E3285D" w:rsidRPr="00835990" w:rsidRDefault="00E3285D" w:rsidP="00BF1DE5">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Duty Station</w:t>
            </w:r>
          </w:p>
        </w:tc>
        <w:tc>
          <w:tcPr>
            <w:tcW w:w="236" w:type="dxa"/>
            <w:shd w:val="clear" w:color="auto" w:fill="auto"/>
          </w:tcPr>
          <w:p w14:paraId="068681C8"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12D8AED" w14:textId="31546E8C" w:rsidR="00E3285D" w:rsidRPr="00835990" w:rsidRDefault="008251FD" w:rsidP="00C51A1D">
            <w:pPr>
              <w:tabs>
                <w:tab w:val="left" w:pos="162"/>
              </w:tabs>
              <w:autoSpaceDE w:val="0"/>
              <w:autoSpaceDN w:val="0"/>
              <w:adjustRightInd w:val="0"/>
              <w:ind w:right="1062"/>
              <w:jc w:val="both"/>
              <w:rPr>
                <w:rFonts w:ascii="Arial" w:hAnsi="Arial" w:cs="Arial"/>
                <w:b/>
                <w:bCs/>
                <w:color w:val="000000"/>
                <w:sz w:val="20"/>
                <w:szCs w:val="20"/>
                <w:lang w:eastAsia="en-PH"/>
              </w:rPr>
            </w:pPr>
            <w:r>
              <w:rPr>
                <w:rFonts w:ascii="Arial" w:hAnsi="Arial" w:cs="Arial"/>
                <w:b/>
                <w:bCs/>
                <w:color w:val="000000"/>
                <w:sz w:val="20"/>
                <w:szCs w:val="20"/>
                <w:lang w:eastAsia="en-PH"/>
              </w:rPr>
              <w:t>Kyiv, Ukraine</w:t>
            </w:r>
          </w:p>
        </w:tc>
      </w:tr>
      <w:tr w:rsidR="00E3285D" w:rsidRPr="00835990" w14:paraId="2ACA3189" w14:textId="77777777">
        <w:tc>
          <w:tcPr>
            <w:tcW w:w="2752" w:type="dxa"/>
            <w:shd w:val="clear" w:color="auto" w:fill="auto"/>
          </w:tcPr>
          <w:p w14:paraId="21CB4019" w14:textId="77777777" w:rsidR="00E3285D" w:rsidRPr="00835990" w:rsidRDefault="00E3285D" w:rsidP="00BF1DE5">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Classification</w:t>
            </w:r>
          </w:p>
        </w:tc>
        <w:tc>
          <w:tcPr>
            <w:tcW w:w="236" w:type="dxa"/>
            <w:shd w:val="clear" w:color="auto" w:fill="auto"/>
          </w:tcPr>
          <w:p w14:paraId="0D66BDF3"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3991D5F7" w14:textId="517E26C8" w:rsidR="00E3285D" w:rsidRPr="00835990" w:rsidRDefault="003D3F28" w:rsidP="007745F4">
            <w:pPr>
              <w:autoSpaceDE w:val="0"/>
              <w:autoSpaceDN w:val="0"/>
              <w:adjustRightInd w:val="0"/>
              <w:jc w:val="both"/>
              <w:rPr>
                <w:rFonts w:ascii="Arial" w:hAnsi="Arial" w:cs="Arial"/>
                <w:b/>
                <w:bCs/>
                <w:color w:val="000000"/>
                <w:sz w:val="20"/>
                <w:szCs w:val="20"/>
                <w:lang w:eastAsia="en-PH"/>
              </w:rPr>
            </w:pPr>
            <w:r w:rsidRPr="00835990">
              <w:rPr>
                <w:rFonts w:ascii="Arial" w:hAnsi="Arial" w:cs="Arial"/>
                <w:b/>
                <w:bCs/>
                <w:color w:val="000000"/>
                <w:sz w:val="20"/>
                <w:szCs w:val="20"/>
                <w:lang w:eastAsia="en-PH"/>
              </w:rPr>
              <w:t xml:space="preserve">General Service </w:t>
            </w:r>
            <w:r w:rsidR="00205255" w:rsidRPr="00835990">
              <w:rPr>
                <w:rFonts w:ascii="Arial" w:hAnsi="Arial" w:cs="Arial"/>
                <w:b/>
                <w:bCs/>
                <w:color w:val="000000"/>
                <w:sz w:val="20"/>
                <w:szCs w:val="20"/>
                <w:lang w:eastAsia="en-PH"/>
              </w:rPr>
              <w:t>Staff</w:t>
            </w:r>
            <w:r w:rsidR="00A456EC" w:rsidRPr="00835990">
              <w:rPr>
                <w:rFonts w:ascii="Arial" w:hAnsi="Arial" w:cs="Arial"/>
                <w:b/>
                <w:bCs/>
                <w:color w:val="000000"/>
                <w:sz w:val="20"/>
                <w:szCs w:val="20"/>
                <w:lang w:eastAsia="en-PH"/>
              </w:rPr>
              <w:t xml:space="preserve">, </w:t>
            </w:r>
            <w:r w:rsidR="00C678EA" w:rsidRPr="00C678EA">
              <w:rPr>
                <w:rFonts w:ascii="Arial" w:hAnsi="Arial" w:cs="Arial"/>
                <w:b/>
                <w:bCs/>
                <w:color w:val="000000"/>
                <w:sz w:val="20"/>
                <w:szCs w:val="20"/>
                <w:lang w:eastAsia="en-PH"/>
              </w:rPr>
              <w:t>UG (1</w:t>
            </w:r>
            <w:r w:rsidR="008251FD">
              <w:rPr>
                <w:rFonts w:ascii="Arial" w:hAnsi="Arial" w:cs="Arial"/>
                <w:b/>
                <w:bCs/>
                <w:color w:val="000000"/>
                <w:sz w:val="20"/>
                <w:szCs w:val="20"/>
                <w:lang w:eastAsia="en-PH"/>
              </w:rPr>
              <w:t>8</w:t>
            </w:r>
            <w:r w:rsidR="00C678EA" w:rsidRPr="00C678EA">
              <w:rPr>
                <w:rFonts w:ascii="Arial" w:hAnsi="Arial" w:cs="Arial"/>
                <w:b/>
                <w:bCs/>
                <w:color w:val="000000"/>
                <w:sz w:val="20"/>
                <w:szCs w:val="20"/>
                <w:lang w:eastAsia="en-PH"/>
              </w:rPr>
              <w:t>00 USD per month)</w:t>
            </w:r>
          </w:p>
        </w:tc>
      </w:tr>
      <w:tr w:rsidR="00DB23CF" w:rsidRPr="00835990" w14:paraId="388BBFB0" w14:textId="77777777">
        <w:tc>
          <w:tcPr>
            <w:tcW w:w="2752" w:type="dxa"/>
            <w:shd w:val="clear" w:color="auto" w:fill="auto"/>
          </w:tcPr>
          <w:p w14:paraId="29DB0F37" w14:textId="77777777" w:rsidR="00DB23CF" w:rsidRPr="00835990" w:rsidRDefault="00DB23CF" w:rsidP="00BF1DE5">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Type of Appointment</w:t>
            </w:r>
          </w:p>
        </w:tc>
        <w:tc>
          <w:tcPr>
            <w:tcW w:w="236" w:type="dxa"/>
            <w:shd w:val="clear" w:color="auto" w:fill="auto"/>
          </w:tcPr>
          <w:p w14:paraId="53E37E88" w14:textId="77777777" w:rsidR="00DB23CF" w:rsidRPr="00835990" w:rsidRDefault="00DB23CF" w:rsidP="00DB23CF">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597A012B" w14:textId="28E6B61C" w:rsidR="00DB23CF" w:rsidRPr="00835990" w:rsidRDefault="00DB23CF" w:rsidP="00DB23CF">
            <w:pPr>
              <w:autoSpaceDE w:val="0"/>
              <w:autoSpaceDN w:val="0"/>
              <w:adjustRightInd w:val="0"/>
              <w:jc w:val="both"/>
              <w:rPr>
                <w:rFonts w:ascii="Arial" w:hAnsi="Arial" w:cs="Arial"/>
                <w:b/>
                <w:bCs/>
                <w:color w:val="000000"/>
                <w:sz w:val="20"/>
                <w:szCs w:val="20"/>
                <w:lang w:eastAsia="en-PH"/>
              </w:rPr>
            </w:pPr>
            <w:r w:rsidRPr="00DB23CF">
              <w:rPr>
                <w:rFonts w:ascii="Arial" w:hAnsi="Arial" w:cs="Arial"/>
                <w:b/>
                <w:bCs/>
                <w:color w:val="000000"/>
                <w:sz w:val="20"/>
                <w:szCs w:val="20"/>
                <w:lang w:eastAsia="en-PH"/>
              </w:rPr>
              <w:t>Special Short-Term</w:t>
            </w:r>
            <w:r>
              <w:rPr>
                <w:rFonts w:ascii="Arial" w:hAnsi="Arial" w:cs="Arial"/>
                <w:b/>
                <w:bCs/>
                <w:color w:val="000000"/>
                <w:sz w:val="20"/>
                <w:szCs w:val="20"/>
                <w:lang w:eastAsia="en-PH"/>
              </w:rPr>
              <w:t xml:space="preserve">, </w:t>
            </w:r>
            <w:r w:rsidRPr="00DB23CF">
              <w:rPr>
                <w:rFonts w:ascii="Arial" w:hAnsi="Arial" w:cs="Arial"/>
                <w:b/>
                <w:bCs/>
                <w:color w:val="000000"/>
                <w:sz w:val="20"/>
                <w:szCs w:val="20"/>
                <w:lang w:eastAsia="en-PH"/>
              </w:rPr>
              <w:t>Six months with possibility of extension</w:t>
            </w:r>
          </w:p>
        </w:tc>
      </w:tr>
      <w:tr w:rsidR="00835990" w:rsidRPr="00835990" w14:paraId="5BA51D6C" w14:textId="77777777">
        <w:tc>
          <w:tcPr>
            <w:tcW w:w="2752" w:type="dxa"/>
            <w:shd w:val="clear" w:color="auto" w:fill="auto"/>
          </w:tcPr>
          <w:p w14:paraId="6445A072" w14:textId="77777777" w:rsidR="00835990" w:rsidRPr="00835990" w:rsidRDefault="00835990" w:rsidP="00BF1DE5">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Estimated Start Date</w:t>
            </w:r>
          </w:p>
        </w:tc>
        <w:tc>
          <w:tcPr>
            <w:tcW w:w="236" w:type="dxa"/>
            <w:shd w:val="clear" w:color="auto" w:fill="auto"/>
          </w:tcPr>
          <w:p w14:paraId="5E2929A0" w14:textId="77777777" w:rsidR="00835990" w:rsidRPr="00835990" w:rsidRDefault="00835990" w:rsidP="00835990">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6C2ED4C3" w14:textId="35E51A0E" w:rsidR="00835990" w:rsidRPr="00835990" w:rsidRDefault="00835990" w:rsidP="00835990">
            <w:pPr>
              <w:autoSpaceDE w:val="0"/>
              <w:autoSpaceDN w:val="0"/>
              <w:adjustRightInd w:val="0"/>
              <w:ind w:firstLine="16"/>
              <w:jc w:val="both"/>
              <w:rPr>
                <w:rFonts w:ascii="Arial" w:hAnsi="Arial" w:cs="Arial"/>
                <w:b/>
                <w:bCs/>
                <w:color w:val="000000"/>
                <w:sz w:val="20"/>
                <w:szCs w:val="20"/>
                <w:lang w:eastAsia="en-PH"/>
              </w:rPr>
            </w:pPr>
            <w:r w:rsidRPr="00835990">
              <w:rPr>
                <w:rFonts w:ascii="Arial" w:hAnsi="Arial" w:cs="Arial"/>
                <w:b/>
                <w:bCs/>
                <w:color w:val="000000"/>
                <w:sz w:val="20"/>
                <w:szCs w:val="20"/>
                <w:lang w:eastAsia="en-PH"/>
              </w:rPr>
              <w:t>As soon as possible</w:t>
            </w:r>
          </w:p>
        </w:tc>
      </w:tr>
      <w:tr w:rsidR="00E3285D" w:rsidRPr="00835990" w14:paraId="04B2190B" w14:textId="77777777">
        <w:tc>
          <w:tcPr>
            <w:tcW w:w="2752" w:type="dxa"/>
            <w:shd w:val="clear" w:color="auto" w:fill="auto"/>
          </w:tcPr>
          <w:p w14:paraId="42C7EB86" w14:textId="77777777" w:rsidR="00E3285D" w:rsidRPr="00835990" w:rsidRDefault="00E3285D" w:rsidP="00BF1DE5">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Closing Date  </w:t>
            </w:r>
          </w:p>
        </w:tc>
        <w:tc>
          <w:tcPr>
            <w:tcW w:w="236" w:type="dxa"/>
            <w:shd w:val="clear" w:color="auto" w:fill="auto"/>
          </w:tcPr>
          <w:p w14:paraId="0AA33924"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32D3DC2A" w14:textId="56B967DF" w:rsidR="00E3285D" w:rsidRPr="00835990" w:rsidRDefault="00B40BA8" w:rsidP="0044582F">
            <w:pPr>
              <w:autoSpaceDE w:val="0"/>
              <w:autoSpaceDN w:val="0"/>
              <w:adjustRightInd w:val="0"/>
              <w:jc w:val="both"/>
              <w:rPr>
                <w:rFonts w:ascii="Arial" w:hAnsi="Arial" w:cs="Arial"/>
                <w:b/>
                <w:bCs/>
                <w:sz w:val="20"/>
                <w:szCs w:val="20"/>
              </w:rPr>
            </w:pPr>
            <w:r w:rsidRPr="00B40BA8">
              <w:rPr>
                <w:rFonts w:ascii="Arial" w:hAnsi="Arial" w:cs="Arial"/>
                <w:b/>
                <w:bCs/>
                <w:sz w:val="20"/>
                <w:szCs w:val="20"/>
                <w:lang w:val="en-US"/>
              </w:rPr>
              <w:t>2</w:t>
            </w:r>
            <w:r w:rsidR="008251FD">
              <w:rPr>
                <w:rFonts w:ascii="Arial" w:hAnsi="Arial" w:cs="Arial"/>
                <w:b/>
                <w:bCs/>
                <w:sz w:val="20"/>
                <w:szCs w:val="20"/>
                <w:lang w:val="en-US"/>
              </w:rPr>
              <w:t>1 Dec</w:t>
            </w:r>
            <w:r w:rsidR="00615B01" w:rsidRPr="00B40BA8">
              <w:rPr>
                <w:rFonts w:ascii="Arial" w:hAnsi="Arial" w:cs="Arial"/>
                <w:b/>
                <w:bCs/>
                <w:sz w:val="20"/>
                <w:szCs w:val="20"/>
                <w:lang w:val="en-US"/>
              </w:rPr>
              <w:t>ember 2022</w:t>
            </w:r>
          </w:p>
        </w:tc>
      </w:tr>
    </w:tbl>
    <w:p w14:paraId="3F77700C" w14:textId="77777777" w:rsidR="00E3285D" w:rsidRPr="00A34C79" w:rsidRDefault="00E3285D" w:rsidP="00E3285D">
      <w:pPr>
        <w:autoSpaceDE w:val="0"/>
        <w:autoSpaceDN w:val="0"/>
        <w:adjustRightInd w:val="0"/>
        <w:jc w:val="both"/>
        <w:rPr>
          <w:rFonts w:ascii="Arial" w:hAnsi="Arial" w:cs="Arial"/>
          <w:color w:val="000000"/>
          <w:sz w:val="22"/>
          <w:szCs w:val="22"/>
        </w:rPr>
      </w:pPr>
    </w:p>
    <w:p w14:paraId="641246E9"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2C374E95" w14:textId="77777777" w:rsidR="001F73F7" w:rsidRPr="001F73F7"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Established in 1951, IOM is a Related Organization of the United Nations, and as the leading UN agency in the field of migration, works closely with governmental, intergovernmental and non-governmental partners. IOM is dedicated to promoting humane and orderly migration for the benefit of all. It does so by providing services and advice to governments and migrants.</w:t>
      </w:r>
    </w:p>
    <w:p w14:paraId="60CE8038" w14:textId="77777777" w:rsidR="001F73F7" w:rsidRPr="00ED4B83" w:rsidRDefault="001F73F7" w:rsidP="007104AB">
      <w:pPr>
        <w:autoSpaceDE w:val="0"/>
        <w:autoSpaceDN w:val="0"/>
        <w:adjustRightInd w:val="0"/>
        <w:jc w:val="both"/>
        <w:rPr>
          <w:rFonts w:ascii="Arial" w:hAnsi="Arial" w:cs="Arial"/>
          <w:color w:val="0000FF"/>
          <w:sz w:val="22"/>
          <w:szCs w:val="22"/>
          <w:lang w:val="en-US" w:eastAsia="en-GB"/>
        </w:rPr>
      </w:pPr>
    </w:p>
    <w:p w14:paraId="6D19D93B" w14:textId="77777777" w:rsidR="000F4D7B" w:rsidRPr="00ED4B83" w:rsidRDefault="000F4D7B" w:rsidP="007104AB">
      <w:pPr>
        <w:autoSpaceDE w:val="0"/>
        <w:autoSpaceDN w:val="0"/>
        <w:adjustRightInd w:val="0"/>
        <w:jc w:val="both"/>
        <w:rPr>
          <w:rFonts w:ascii="Arial" w:hAnsi="Arial" w:cs="Arial"/>
          <w:color w:val="0000FF"/>
          <w:sz w:val="22"/>
          <w:szCs w:val="22"/>
          <w:lang w:eastAsia="en-GB"/>
        </w:rPr>
      </w:pPr>
    </w:p>
    <w:p w14:paraId="13AF9410" w14:textId="09F6AC7A" w:rsidR="007104AB" w:rsidRPr="00ED4B83" w:rsidRDefault="007677E1" w:rsidP="007104AB">
      <w:pPr>
        <w:autoSpaceDE w:val="0"/>
        <w:autoSpaceDN w:val="0"/>
        <w:adjustRightInd w:val="0"/>
        <w:rPr>
          <w:rFonts w:ascii="Arial" w:hAnsi="Arial" w:cs="Arial"/>
          <w:color w:val="0000FF"/>
          <w:sz w:val="22"/>
          <w:szCs w:val="22"/>
          <w:lang w:eastAsia="en-GB"/>
        </w:rPr>
      </w:pPr>
      <w:r w:rsidRPr="00ED4B83">
        <w:rPr>
          <w:rFonts w:ascii="Arial" w:hAnsi="Arial" w:cs="Arial"/>
          <w:noProof/>
        </w:rPr>
        <mc:AlternateContent>
          <mc:Choice Requires="wps">
            <w:drawing>
              <wp:anchor distT="0" distB="0" distL="114300" distR="114300" simplePos="0" relativeHeight="251657728" behindDoc="0" locked="0" layoutInCell="1" allowOverlap="1" wp14:anchorId="4ADD86B8" wp14:editId="18B59A8C">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12E980BF"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candidates are eligible to apply to this vacancy. For the purpose of the vacancy, internal candidates are considered as first-tier candidates.</w:t>
                            </w:r>
                          </w:p>
                          <w:p w14:paraId="22FCD915"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5920CF39" w14:textId="77777777" w:rsidR="0079105C" w:rsidRPr="00B96533" w:rsidRDefault="0079105C" w:rsidP="0077721A">
                            <w:pPr>
                              <w:autoSpaceDE w:val="0"/>
                              <w:autoSpaceDN w:val="0"/>
                              <w:adjustRightInd w:val="0"/>
                              <w:jc w:val="both"/>
                              <w:rPr>
                                <w:rFonts w:ascii="Arial" w:hAnsi="Arial" w:cs="Arial"/>
                                <w:i/>
                                <w:iCs/>
                                <w:sz w:val="22"/>
                                <w:szCs w:val="22"/>
                              </w:rPr>
                            </w:pPr>
                          </w:p>
                          <w:p w14:paraId="5ABA9A51"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D86B8"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12E980BF"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candidates are eligible to apply to this vacancy. For the purpose of the vacancy, internal candidates are considered as first-tier candidates.</w:t>
                      </w:r>
                    </w:p>
                    <w:p w14:paraId="22FCD915"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5920CF39" w14:textId="77777777" w:rsidR="0079105C" w:rsidRPr="00B96533" w:rsidRDefault="0079105C" w:rsidP="0077721A">
                      <w:pPr>
                        <w:autoSpaceDE w:val="0"/>
                        <w:autoSpaceDN w:val="0"/>
                        <w:adjustRightInd w:val="0"/>
                        <w:jc w:val="both"/>
                        <w:rPr>
                          <w:rFonts w:ascii="Arial" w:hAnsi="Arial" w:cs="Arial"/>
                          <w:i/>
                          <w:iCs/>
                          <w:sz w:val="22"/>
                          <w:szCs w:val="22"/>
                        </w:rPr>
                      </w:pPr>
                    </w:p>
                    <w:p w14:paraId="5ABA9A51"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51CFE561" w14:textId="77777777" w:rsidR="007104AB" w:rsidRPr="00ED4B83" w:rsidRDefault="007104AB" w:rsidP="007104AB">
      <w:pPr>
        <w:autoSpaceDE w:val="0"/>
        <w:autoSpaceDN w:val="0"/>
        <w:adjustRightInd w:val="0"/>
        <w:rPr>
          <w:rFonts w:ascii="Arial" w:hAnsi="Arial" w:cs="Arial"/>
          <w:color w:val="0000FF"/>
          <w:sz w:val="22"/>
          <w:szCs w:val="22"/>
          <w:lang w:eastAsia="en-GB"/>
        </w:rPr>
      </w:pPr>
    </w:p>
    <w:p w14:paraId="2F9FA397" w14:textId="77777777" w:rsidR="007104AB" w:rsidRPr="00ED4B83" w:rsidRDefault="007104AB" w:rsidP="007104AB">
      <w:pPr>
        <w:autoSpaceDE w:val="0"/>
        <w:autoSpaceDN w:val="0"/>
        <w:adjustRightInd w:val="0"/>
        <w:rPr>
          <w:rFonts w:ascii="Arial" w:hAnsi="Arial" w:cs="Arial"/>
          <w:color w:val="0000FF"/>
          <w:sz w:val="22"/>
          <w:szCs w:val="22"/>
          <w:lang w:eastAsia="en-GB"/>
        </w:rPr>
      </w:pPr>
    </w:p>
    <w:p w14:paraId="1A539A2B" w14:textId="77777777" w:rsidR="007104AB" w:rsidRPr="00ED4B83" w:rsidRDefault="007104AB" w:rsidP="007104AB">
      <w:pPr>
        <w:autoSpaceDE w:val="0"/>
        <w:autoSpaceDN w:val="0"/>
        <w:adjustRightInd w:val="0"/>
        <w:rPr>
          <w:rFonts w:ascii="Arial" w:hAnsi="Arial" w:cs="Arial"/>
          <w:color w:val="0000FF"/>
          <w:sz w:val="22"/>
          <w:szCs w:val="22"/>
          <w:lang w:eastAsia="en-GB"/>
        </w:rPr>
      </w:pPr>
    </w:p>
    <w:p w14:paraId="144E33F2" w14:textId="77777777" w:rsidR="007104AB" w:rsidRPr="00ED4B83" w:rsidRDefault="007104AB" w:rsidP="007104AB">
      <w:pPr>
        <w:autoSpaceDE w:val="0"/>
        <w:autoSpaceDN w:val="0"/>
        <w:adjustRightInd w:val="0"/>
        <w:rPr>
          <w:rFonts w:ascii="Arial" w:hAnsi="Arial" w:cs="Arial"/>
          <w:color w:val="0000FF"/>
          <w:sz w:val="22"/>
          <w:szCs w:val="22"/>
          <w:lang w:eastAsia="en-GB"/>
        </w:rPr>
      </w:pPr>
    </w:p>
    <w:p w14:paraId="172B99F7" w14:textId="77777777" w:rsidR="004B2C37" w:rsidRPr="00ED4B83" w:rsidRDefault="004B2C37" w:rsidP="004B2C37">
      <w:pPr>
        <w:autoSpaceDE w:val="0"/>
        <w:autoSpaceDN w:val="0"/>
        <w:adjustRightInd w:val="0"/>
        <w:rPr>
          <w:rFonts w:ascii="Arial" w:hAnsi="Arial" w:cs="Arial"/>
          <w:b/>
          <w:bCs/>
          <w:i/>
          <w:iCs/>
          <w:color w:val="000000"/>
          <w:sz w:val="22"/>
          <w:szCs w:val="22"/>
        </w:rPr>
      </w:pPr>
      <w:r w:rsidRPr="00ED4B83">
        <w:rPr>
          <w:rFonts w:ascii="Arial" w:hAnsi="Arial" w:cs="Arial"/>
          <w:b/>
          <w:bCs/>
          <w:i/>
          <w:iCs/>
          <w:color w:val="000000"/>
          <w:sz w:val="22"/>
          <w:szCs w:val="22"/>
        </w:rPr>
        <w:t>Context</w:t>
      </w:r>
      <w:r w:rsidR="00CB79DF" w:rsidRPr="00ED4B83">
        <w:rPr>
          <w:rFonts w:ascii="Arial" w:hAnsi="Arial" w:cs="Arial"/>
          <w:b/>
          <w:bCs/>
          <w:i/>
          <w:iCs/>
          <w:color w:val="000000"/>
          <w:sz w:val="22"/>
          <w:szCs w:val="22"/>
        </w:rPr>
        <w:t xml:space="preserve">: </w:t>
      </w:r>
    </w:p>
    <w:p w14:paraId="7EBE6468" w14:textId="77777777" w:rsidR="004F2C8D" w:rsidRPr="00ED4B83" w:rsidRDefault="004F2C8D" w:rsidP="00373BB3">
      <w:pPr>
        <w:jc w:val="both"/>
        <w:rPr>
          <w:rFonts w:ascii="Arial" w:hAnsi="Arial" w:cs="Arial"/>
          <w:iCs/>
          <w:sz w:val="22"/>
          <w:szCs w:val="22"/>
        </w:rPr>
      </w:pPr>
    </w:p>
    <w:p w14:paraId="6405ABA3" w14:textId="77777777" w:rsidR="008251FD" w:rsidRPr="008251FD" w:rsidRDefault="008251FD" w:rsidP="008251FD">
      <w:pPr>
        <w:jc w:val="both"/>
        <w:rPr>
          <w:rFonts w:ascii="Arial" w:hAnsi="Arial" w:cs="Arial"/>
          <w:iCs/>
          <w:sz w:val="22"/>
          <w:szCs w:val="22"/>
        </w:rPr>
      </w:pPr>
      <w:r w:rsidRPr="008251FD">
        <w:rPr>
          <w:rFonts w:ascii="Arial" w:hAnsi="Arial" w:cs="Arial"/>
          <w:iCs/>
          <w:sz w:val="22"/>
          <w:szCs w:val="22"/>
        </w:rPr>
        <w:t xml:space="preserve">Under the overall supervision of the Chief of Mission and Senior Programme Coordinator (RRR), and the direct supervision of Psychosocial Project Manager, the MHPSS Hotline Team Leader will coordinate and technically supervise the activities of a hotline providing over the phone and through online platforms psychosocial support to people in need in Ukraine, with a particular focus on internally displaced populations. </w:t>
      </w:r>
    </w:p>
    <w:p w14:paraId="54D5DE0C" w14:textId="77777777" w:rsidR="008251FD" w:rsidRDefault="008251FD" w:rsidP="008251FD">
      <w:pPr>
        <w:jc w:val="both"/>
        <w:rPr>
          <w:rFonts w:ascii="Arial" w:hAnsi="Arial" w:cs="Arial"/>
          <w:iCs/>
          <w:sz w:val="22"/>
          <w:szCs w:val="22"/>
        </w:rPr>
      </w:pPr>
    </w:p>
    <w:p w14:paraId="48968A65" w14:textId="77DC2DCC" w:rsidR="008251FD" w:rsidRPr="008251FD" w:rsidRDefault="008251FD" w:rsidP="008251FD">
      <w:pPr>
        <w:jc w:val="both"/>
        <w:rPr>
          <w:rFonts w:ascii="Arial" w:hAnsi="Arial" w:cs="Arial"/>
          <w:iCs/>
          <w:sz w:val="22"/>
          <w:szCs w:val="22"/>
        </w:rPr>
      </w:pPr>
      <w:r w:rsidRPr="008251FD">
        <w:rPr>
          <w:rFonts w:ascii="Arial" w:hAnsi="Arial" w:cs="Arial"/>
          <w:iCs/>
          <w:sz w:val="22"/>
          <w:szCs w:val="22"/>
        </w:rPr>
        <w:t xml:space="preserve">MHPSS Hotline Team Leader will coordinate and technically supervise the activities of a hotline providing over the phone and through online platforms psychosocial support to people in need in Ukraine, with a particular focus on internally displaced populations. </w:t>
      </w:r>
    </w:p>
    <w:p w14:paraId="52481A09" w14:textId="77777777" w:rsidR="008251FD" w:rsidRPr="008251FD" w:rsidRDefault="008251FD" w:rsidP="008251FD">
      <w:pPr>
        <w:jc w:val="both"/>
        <w:rPr>
          <w:rFonts w:ascii="Arial" w:hAnsi="Arial" w:cs="Arial"/>
          <w:iCs/>
          <w:sz w:val="22"/>
          <w:szCs w:val="22"/>
        </w:rPr>
      </w:pPr>
      <w:r w:rsidRPr="008251FD">
        <w:rPr>
          <w:rFonts w:ascii="Arial" w:hAnsi="Arial" w:cs="Arial"/>
          <w:iCs/>
          <w:sz w:val="22"/>
          <w:szCs w:val="22"/>
        </w:rPr>
        <w:t xml:space="preserve">IOM Ukraine operates a well-established, toll-free mental health and psychosocial support (MHPSS) hotline serving conflict-affected populations in the country. The hotline is staffed by operators, psychologists and a psychiatrist who provide tailored and confidential support to people affected by conflict in Ukraine. The hotline staff have maintained the hotline’s operation throughout the ongoing war, while themselves impacted by the crisis. </w:t>
      </w:r>
    </w:p>
    <w:p w14:paraId="428AE7C8" w14:textId="77777777" w:rsidR="008251FD" w:rsidRDefault="008251FD" w:rsidP="008251FD">
      <w:pPr>
        <w:jc w:val="both"/>
        <w:rPr>
          <w:rFonts w:ascii="Arial" w:hAnsi="Arial" w:cs="Arial"/>
          <w:iCs/>
          <w:sz w:val="22"/>
          <w:szCs w:val="22"/>
        </w:rPr>
      </w:pPr>
    </w:p>
    <w:p w14:paraId="780A531A" w14:textId="77777777" w:rsidR="008251FD" w:rsidRDefault="008251FD" w:rsidP="008251FD">
      <w:pPr>
        <w:jc w:val="both"/>
        <w:rPr>
          <w:rFonts w:ascii="Arial" w:hAnsi="Arial" w:cs="Arial"/>
          <w:iCs/>
          <w:sz w:val="22"/>
          <w:szCs w:val="22"/>
        </w:rPr>
      </w:pPr>
      <w:r w:rsidRPr="008251FD">
        <w:rPr>
          <w:rFonts w:ascii="Arial" w:hAnsi="Arial" w:cs="Arial"/>
          <w:iCs/>
          <w:sz w:val="22"/>
          <w:szCs w:val="22"/>
        </w:rPr>
        <w:t>IOM is seeking to urgently redesign the functioning of the hotline and boost and adapt its functions, engaging MHPSS professionals in the Ukrainian diaspora as well those fluent in Ukrainian and/or Russian languages who are compelled to lend their capacities to support the Ukrainian population affected by the conflict, and partnering with other providers for Arabic and Bengalese counselling to serve TCN.</w:t>
      </w:r>
    </w:p>
    <w:p w14:paraId="3BEBAD9C" w14:textId="77777777" w:rsidR="008251FD" w:rsidRDefault="008251FD" w:rsidP="008251FD">
      <w:pPr>
        <w:jc w:val="both"/>
        <w:rPr>
          <w:rFonts w:ascii="Arial" w:hAnsi="Arial" w:cs="Arial"/>
          <w:iCs/>
          <w:sz w:val="22"/>
          <w:szCs w:val="22"/>
        </w:rPr>
      </w:pPr>
    </w:p>
    <w:p w14:paraId="721A2341" w14:textId="77777777" w:rsidR="008251FD" w:rsidRDefault="008251FD" w:rsidP="008251FD">
      <w:pPr>
        <w:jc w:val="both"/>
        <w:rPr>
          <w:rFonts w:ascii="Arial" w:hAnsi="Arial" w:cs="Arial"/>
          <w:iCs/>
          <w:sz w:val="22"/>
          <w:szCs w:val="22"/>
        </w:rPr>
      </w:pPr>
    </w:p>
    <w:p w14:paraId="5215A4E2" w14:textId="77777777" w:rsidR="008251FD" w:rsidRDefault="008251FD" w:rsidP="008251FD">
      <w:pPr>
        <w:jc w:val="both"/>
        <w:rPr>
          <w:rFonts w:ascii="Arial" w:hAnsi="Arial" w:cs="Arial"/>
          <w:iCs/>
          <w:sz w:val="22"/>
          <w:szCs w:val="22"/>
        </w:rPr>
      </w:pPr>
    </w:p>
    <w:p w14:paraId="31DE3FD0" w14:textId="77777777" w:rsidR="008251FD" w:rsidRDefault="008251FD" w:rsidP="008251FD">
      <w:pPr>
        <w:jc w:val="both"/>
        <w:rPr>
          <w:rFonts w:ascii="Arial" w:hAnsi="Arial" w:cs="Arial"/>
          <w:iCs/>
          <w:sz w:val="22"/>
          <w:szCs w:val="22"/>
        </w:rPr>
      </w:pPr>
    </w:p>
    <w:p w14:paraId="706931FF" w14:textId="236341C1" w:rsidR="007745F4" w:rsidRPr="00ED4B83" w:rsidRDefault="00485A0C" w:rsidP="008251FD">
      <w:pPr>
        <w:jc w:val="both"/>
        <w:rPr>
          <w:rFonts w:ascii="Arial" w:hAnsi="Arial" w:cs="Arial"/>
          <w:b/>
          <w:bCs/>
          <w:i/>
          <w:sz w:val="22"/>
          <w:szCs w:val="22"/>
        </w:rPr>
      </w:pPr>
      <w:r w:rsidRPr="00ED4B83">
        <w:rPr>
          <w:rFonts w:ascii="Arial" w:hAnsi="Arial" w:cs="Arial"/>
          <w:b/>
          <w:bCs/>
          <w:i/>
          <w:sz w:val="22"/>
          <w:szCs w:val="22"/>
        </w:rPr>
        <w:lastRenderedPageBreak/>
        <w:t xml:space="preserve">Core </w:t>
      </w:r>
      <w:r w:rsidR="00DB6656" w:rsidRPr="00ED4B83">
        <w:rPr>
          <w:rFonts w:ascii="Arial" w:hAnsi="Arial" w:cs="Arial"/>
          <w:b/>
          <w:bCs/>
          <w:i/>
          <w:sz w:val="22"/>
          <w:szCs w:val="22"/>
        </w:rPr>
        <w:t>F</w:t>
      </w:r>
      <w:r w:rsidRPr="00ED4B83">
        <w:rPr>
          <w:rFonts w:ascii="Arial" w:hAnsi="Arial" w:cs="Arial"/>
          <w:b/>
          <w:bCs/>
          <w:i/>
          <w:sz w:val="22"/>
          <w:szCs w:val="22"/>
        </w:rPr>
        <w:t xml:space="preserve">unctions / </w:t>
      </w:r>
      <w:r w:rsidR="00DB6656" w:rsidRPr="00ED4B83">
        <w:rPr>
          <w:rFonts w:ascii="Arial" w:hAnsi="Arial" w:cs="Arial"/>
          <w:b/>
          <w:bCs/>
          <w:i/>
          <w:sz w:val="22"/>
          <w:szCs w:val="22"/>
        </w:rPr>
        <w:t>R</w:t>
      </w:r>
      <w:r w:rsidRPr="00ED4B83">
        <w:rPr>
          <w:rFonts w:ascii="Arial" w:hAnsi="Arial" w:cs="Arial"/>
          <w:b/>
          <w:bCs/>
          <w:i/>
          <w:sz w:val="22"/>
          <w:szCs w:val="22"/>
        </w:rPr>
        <w:t>es</w:t>
      </w:r>
      <w:r w:rsidR="001525B0" w:rsidRPr="00ED4B83">
        <w:rPr>
          <w:rFonts w:ascii="Arial" w:hAnsi="Arial" w:cs="Arial"/>
          <w:b/>
          <w:bCs/>
          <w:i/>
          <w:sz w:val="22"/>
          <w:szCs w:val="22"/>
        </w:rPr>
        <w:t>ponsibilities</w:t>
      </w:r>
      <w:r w:rsidR="00CB79DF" w:rsidRPr="00ED4B83">
        <w:rPr>
          <w:rFonts w:ascii="Arial" w:hAnsi="Arial" w:cs="Arial"/>
          <w:b/>
          <w:bCs/>
          <w:i/>
          <w:sz w:val="22"/>
          <w:szCs w:val="22"/>
        </w:rPr>
        <w:t>:</w:t>
      </w:r>
      <w:r w:rsidR="001525B0" w:rsidRPr="00ED4B83">
        <w:rPr>
          <w:rFonts w:ascii="Arial" w:hAnsi="Arial" w:cs="Arial"/>
          <w:b/>
          <w:bCs/>
          <w:i/>
          <w:sz w:val="22"/>
          <w:szCs w:val="22"/>
        </w:rPr>
        <w:t xml:space="preserve"> </w:t>
      </w:r>
    </w:p>
    <w:p w14:paraId="0EAFFF0C" w14:textId="77777777" w:rsidR="00DB23CF" w:rsidRPr="00ED4B83" w:rsidRDefault="00DB23CF" w:rsidP="00DB23CF">
      <w:pPr>
        <w:spacing w:line="210" w:lineRule="atLeast"/>
        <w:ind w:right="386"/>
        <w:contextualSpacing/>
        <w:jc w:val="both"/>
        <w:rPr>
          <w:rFonts w:ascii="Arial" w:hAnsi="Arial" w:cs="Arial"/>
          <w:sz w:val="22"/>
          <w:szCs w:val="22"/>
        </w:rPr>
      </w:pPr>
    </w:p>
    <w:p w14:paraId="0A07BB07" w14:textId="77777777" w:rsidR="00FE0FEC" w:rsidRPr="00440EC1" w:rsidRDefault="00FE0FEC" w:rsidP="00FE0FEC">
      <w:pPr>
        <w:ind w:left="720"/>
        <w:jc w:val="both"/>
        <w:rPr>
          <w:szCs w:val="22"/>
          <w:lang w:val="en-US" w:eastAsia="zh-CN"/>
        </w:rPr>
      </w:pPr>
    </w:p>
    <w:p w14:paraId="6C356C17" w14:textId="77777777" w:rsidR="008251FD" w:rsidRPr="008251FD" w:rsidRDefault="008251FD" w:rsidP="008251FD">
      <w:pPr>
        <w:autoSpaceDE w:val="0"/>
        <w:autoSpaceDN w:val="0"/>
        <w:adjustRightInd w:val="0"/>
        <w:spacing w:after="240"/>
        <w:jc w:val="both"/>
        <w:rPr>
          <w:rFonts w:ascii="Arial" w:hAnsi="Arial" w:cs="Arial"/>
          <w:sz w:val="22"/>
          <w:szCs w:val="22"/>
          <w:lang w:eastAsia="en-GB"/>
        </w:rPr>
      </w:pPr>
      <w:r w:rsidRPr="008251FD">
        <w:rPr>
          <w:rFonts w:ascii="Arial" w:hAnsi="Arial" w:cs="Arial"/>
          <w:sz w:val="22"/>
          <w:szCs w:val="22"/>
          <w:lang w:eastAsia="en-GB"/>
        </w:rPr>
        <w:t>1.</w:t>
      </w:r>
      <w:bookmarkStart w:id="1" w:name="_Hlk100142603"/>
      <w:r w:rsidRPr="008251FD">
        <w:rPr>
          <w:rFonts w:ascii="Arial" w:hAnsi="Arial" w:cs="Arial"/>
          <w:sz w:val="22"/>
          <w:szCs w:val="22"/>
          <w:lang w:eastAsia="en-GB"/>
        </w:rPr>
        <w:t>Organize the time schedule of the hotline, supervision sessions and case management coordination sessions.</w:t>
      </w:r>
    </w:p>
    <w:p w14:paraId="5880A497" w14:textId="77777777" w:rsidR="008251FD" w:rsidRPr="008251FD" w:rsidRDefault="008251FD" w:rsidP="008251FD">
      <w:pPr>
        <w:autoSpaceDE w:val="0"/>
        <w:autoSpaceDN w:val="0"/>
        <w:adjustRightInd w:val="0"/>
        <w:spacing w:after="240"/>
        <w:jc w:val="both"/>
        <w:rPr>
          <w:rFonts w:ascii="Arial" w:hAnsi="Arial" w:cs="Arial"/>
          <w:sz w:val="22"/>
          <w:szCs w:val="22"/>
          <w:lang w:eastAsia="en-GB"/>
        </w:rPr>
      </w:pPr>
      <w:r w:rsidRPr="008251FD">
        <w:rPr>
          <w:rFonts w:ascii="Arial" w:hAnsi="Arial" w:cs="Arial"/>
          <w:sz w:val="22"/>
          <w:szCs w:val="22"/>
          <w:lang w:eastAsia="en-GB"/>
        </w:rPr>
        <w:t xml:space="preserve">2.Ensure Hotline consultants receive training on conflict sensitivity and emergency MHPSS approaches, </w:t>
      </w:r>
    </w:p>
    <w:p w14:paraId="5A3726F8" w14:textId="77777777" w:rsidR="008251FD" w:rsidRPr="008251FD" w:rsidRDefault="008251FD" w:rsidP="008251FD">
      <w:pPr>
        <w:autoSpaceDE w:val="0"/>
        <w:autoSpaceDN w:val="0"/>
        <w:adjustRightInd w:val="0"/>
        <w:spacing w:after="240"/>
        <w:jc w:val="both"/>
        <w:rPr>
          <w:rFonts w:ascii="Arial" w:hAnsi="Arial" w:cs="Arial"/>
          <w:sz w:val="22"/>
          <w:szCs w:val="22"/>
          <w:lang w:eastAsia="en-GB"/>
        </w:rPr>
      </w:pPr>
      <w:r w:rsidRPr="008251FD">
        <w:rPr>
          <w:rFonts w:ascii="Arial" w:hAnsi="Arial" w:cs="Arial"/>
          <w:sz w:val="22"/>
          <w:szCs w:val="22"/>
          <w:lang w:eastAsia="en-GB"/>
        </w:rPr>
        <w:t>3.Set and implement case reporting and performance evaluation systems, in compliance with ethical standards and confidentiality and data protection paradigms.</w:t>
      </w:r>
    </w:p>
    <w:p w14:paraId="10DEEA70" w14:textId="77777777" w:rsidR="008251FD" w:rsidRPr="008251FD" w:rsidRDefault="008251FD" w:rsidP="008251FD">
      <w:pPr>
        <w:autoSpaceDE w:val="0"/>
        <w:autoSpaceDN w:val="0"/>
        <w:adjustRightInd w:val="0"/>
        <w:spacing w:after="240"/>
        <w:jc w:val="both"/>
        <w:rPr>
          <w:rFonts w:ascii="Arial" w:hAnsi="Arial" w:cs="Arial"/>
          <w:sz w:val="22"/>
          <w:szCs w:val="22"/>
          <w:lang w:eastAsia="en-GB"/>
        </w:rPr>
      </w:pPr>
      <w:r w:rsidRPr="008251FD">
        <w:rPr>
          <w:rFonts w:ascii="Arial" w:hAnsi="Arial" w:cs="Arial"/>
          <w:sz w:val="22"/>
          <w:szCs w:val="22"/>
          <w:lang w:eastAsia="en-GB"/>
        </w:rPr>
        <w:t>4.Establish and enforce protocols for a) case evaluation, b) problem-based support, c) psychological first aid d) counselling, e) psychological support and e) urgent referral.</w:t>
      </w:r>
    </w:p>
    <w:p w14:paraId="52D48535" w14:textId="77777777" w:rsidR="008251FD" w:rsidRPr="008251FD" w:rsidRDefault="008251FD" w:rsidP="008251FD">
      <w:pPr>
        <w:autoSpaceDE w:val="0"/>
        <w:autoSpaceDN w:val="0"/>
        <w:adjustRightInd w:val="0"/>
        <w:spacing w:after="240"/>
        <w:jc w:val="both"/>
        <w:rPr>
          <w:rFonts w:ascii="Arial" w:hAnsi="Arial" w:cs="Arial"/>
          <w:sz w:val="22"/>
          <w:szCs w:val="22"/>
          <w:lang w:eastAsia="en-GB"/>
        </w:rPr>
      </w:pPr>
      <w:r w:rsidRPr="008251FD">
        <w:rPr>
          <w:rFonts w:ascii="Arial" w:hAnsi="Arial" w:cs="Arial"/>
          <w:sz w:val="22"/>
          <w:szCs w:val="22"/>
          <w:lang w:eastAsia="en-GB"/>
        </w:rPr>
        <w:t>5.Establish and enforce protocols for management of cases of suicidality, self-harm, psychoses, violence threat and other protection concerns.</w:t>
      </w:r>
    </w:p>
    <w:p w14:paraId="3E0716C6" w14:textId="77777777" w:rsidR="008251FD" w:rsidRPr="008251FD" w:rsidRDefault="008251FD" w:rsidP="008251FD">
      <w:pPr>
        <w:autoSpaceDE w:val="0"/>
        <w:autoSpaceDN w:val="0"/>
        <w:adjustRightInd w:val="0"/>
        <w:spacing w:after="240"/>
        <w:jc w:val="both"/>
        <w:rPr>
          <w:rFonts w:ascii="Arial" w:hAnsi="Arial" w:cs="Arial"/>
          <w:sz w:val="22"/>
          <w:szCs w:val="22"/>
          <w:lang w:eastAsia="en-GB"/>
        </w:rPr>
      </w:pPr>
      <w:r w:rsidRPr="008251FD">
        <w:rPr>
          <w:rFonts w:ascii="Arial" w:hAnsi="Arial" w:cs="Arial"/>
          <w:sz w:val="22"/>
          <w:szCs w:val="22"/>
          <w:lang w:eastAsia="en-GB"/>
        </w:rPr>
        <w:t>6.Supervise the daily running of the hotline, including administrative and IT problem-solving.</w:t>
      </w:r>
    </w:p>
    <w:p w14:paraId="31017F93" w14:textId="77777777" w:rsidR="008251FD" w:rsidRPr="008251FD" w:rsidRDefault="008251FD" w:rsidP="008251FD">
      <w:pPr>
        <w:autoSpaceDE w:val="0"/>
        <w:autoSpaceDN w:val="0"/>
        <w:adjustRightInd w:val="0"/>
        <w:spacing w:after="240"/>
        <w:jc w:val="both"/>
        <w:rPr>
          <w:rFonts w:ascii="Arial" w:hAnsi="Arial" w:cs="Arial"/>
          <w:sz w:val="22"/>
          <w:szCs w:val="22"/>
          <w:lang w:eastAsia="en-GB"/>
        </w:rPr>
      </w:pPr>
      <w:r w:rsidRPr="008251FD">
        <w:rPr>
          <w:rFonts w:ascii="Arial" w:hAnsi="Arial" w:cs="Arial"/>
          <w:sz w:val="22"/>
          <w:szCs w:val="22"/>
          <w:lang w:eastAsia="en-GB"/>
        </w:rPr>
        <w:t xml:space="preserve">7.Organize onboarding training and weekly supervision and coordination meetings for hotline operators.  </w:t>
      </w:r>
    </w:p>
    <w:p w14:paraId="2187F57C" w14:textId="77777777" w:rsidR="008251FD" w:rsidRPr="008251FD" w:rsidRDefault="008251FD" w:rsidP="008251FD">
      <w:pPr>
        <w:autoSpaceDE w:val="0"/>
        <w:autoSpaceDN w:val="0"/>
        <w:adjustRightInd w:val="0"/>
        <w:spacing w:after="240"/>
        <w:jc w:val="both"/>
        <w:rPr>
          <w:rFonts w:ascii="Arial" w:hAnsi="Arial" w:cs="Arial"/>
          <w:sz w:val="22"/>
          <w:szCs w:val="22"/>
          <w:lang w:eastAsia="en-GB"/>
        </w:rPr>
      </w:pPr>
      <w:r w:rsidRPr="008251FD">
        <w:rPr>
          <w:rFonts w:ascii="Arial" w:hAnsi="Arial" w:cs="Arial"/>
          <w:sz w:val="22"/>
          <w:szCs w:val="22"/>
          <w:lang w:eastAsia="en-GB"/>
        </w:rPr>
        <w:t>8.Envisage a system of support for the hotline operators.</w:t>
      </w:r>
    </w:p>
    <w:p w14:paraId="77E149AB" w14:textId="77777777" w:rsidR="008251FD" w:rsidRPr="008251FD" w:rsidRDefault="008251FD" w:rsidP="008251FD">
      <w:pPr>
        <w:autoSpaceDE w:val="0"/>
        <w:autoSpaceDN w:val="0"/>
        <w:adjustRightInd w:val="0"/>
        <w:spacing w:after="240"/>
        <w:jc w:val="both"/>
        <w:rPr>
          <w:rFonts w:ascii="Arial" w:hAnsi="Arial" w:cs="Arial"/>
          <w:sz w:val="22"/>
          <w:szCs w:val="22"/>
          <w:lang w:eastAsia="en-GB"/>
        </w:rPr>
      </w:pPr>
      <w:r w:rsidRPr="008251FD">
        <w:rPr>
          <w:rFonts w:ascii="Arial" w:hAnsi="Arial" w:cs="Arial"/>
          <w:sz w:val="22"/>
          <w:szCs w:val="22"/>
          <w:lang w:eastAsia="en-GB"/>
        </w:rPr>
        <w:t xml:space="preserve">9. Identify problems, challenges and best practices for service improvement, and discuss them with supervisors  </w:t>
      </w:r>
    </w:p>
    <w:p w14:paraId="18D42B18" w14:textId="77777777" w:rsidR="008251FD" w:rsidRPr="008251FD" w:rsidRDefault="008251FD" w:rsidP="008251FD">
      <w:pPr>
        <w:autoSpaceDE w:val="0"/>
        <w:autoSpaceDN w:val="0"/>
        <w:adjustRightInd w:val="0"/>
        <w:spacing w:after="240"/>
        <w:jc w:val="both"/>
        <w:rPr>
          <w:rFonts w:ascii="Arial" w:hAnsi="Arial" w:cs="Arial"/>
          <w:sz w:val="22"/>
          <w:szCs w:val="22"/>
          <w:lang w:eastAsia="en-GB"/>
        </w:rPr>
      </w:pPr>
      <w:r w:rsidRPr="008251FD">
        <w:rPr>
          <w:rFonts w:ascii="Arial" w:hAnsi="Arial" w:cs="Arial"/>
          <w:sz w:val="22"/>
          <w:szCs w:val="22"/>
          <w:lang w:eastAsia="en-GB"/>
        </w:rPr>
        <w:t>10.  Report, granting confidentiality and ethical standards, on a bi-weekly basis, number of cases, number of sessions, statistics of identified problems and follow up and closure plans, according to IOM procedures.</w:t>
      </w:r>
    </w:p>
    <w:p w14:paraId="5BD5F9AF" w14:textId="1E8608DE" w:rsidR="00615B01" w:rsidRPr="008251FD" w:rsidRDefault="008251FD" w:rsidP="008251FD">
      <w:pPr>
        <w:tabs>
          <w:tab w:val="left" w:pos="360"/>
        </w:tabs>
        <w:jc w:val="both"/>
        <w:rPr>
          <w:rFonts w:ascii="Arial" w:hAnsi="Arial" w:cs="Arial"/>
          <w:sz w:val="22"/>
          <w:szCs w:val="20"/>
        </w:rPr>
      </w:pPr>
      <w:r w:rsidRPr="008251FD">
        <w:rPr>
          <w:rFonts w:ascii="Arial" w:hAnsi="Arial" w:cs="Arial"/>
          <w:sz w:val="22"/>
          <w:szCs w:val="22"/>
          <w:lang w:eastAsia="en-GB"/>
        </w:rPr>
        <w:t>11. Perform such other functions that may be assigned.</w:t>
      </w:r>
      <w:bookmarkEnd w:id="1"/>
    </w:p>
    <w:p w14:paraId="7D3BAE64" w14:textId="77777777" w:rsidR="008251FD" w:rsidRDefault="008251FD" w:rsidP="005A1160">
      <w:pPr>
        <w:tabs>
          <w:tab w:val="left" w:pos="360"/>
        </w:tabs>
        <w:jc w:val="both"/>
        <w:rPr>
          <w:rFonts w:ascii="Arial" w:hAnsi="Arial" w:cs="Arial"/>
          <w:b/>
          <w:i/>
          <w:sz w:val="22"/>
          <w:szCs w:val="22"/>
        </w:rPr>
      </w:pPr>
    </w:p>
    <w:p w14:paraId="5B1CAA16" w14:textId="29C81E35" w:rsidR="005A1160" w:rsidRPr="00ED4B83" w:rsidRDefault="005A1160" w:rsidP="005A1160">
      <w:pPr>
        <w:tabs>
          <w:tab w:val="left" w:pos="360"/>
        </w:tabs>
        <w:jc w:val="both"/>
        <w:rPr>
          <w:rFonts w:ascii="Arial" w:hAnsi="Arial" w:cs="Arial"/>
          <w:b/>
          <w:i/>
          <w:sz w:val="22"/>
          <w:szCs w:val="22"/>
        </w:rPr>
      </w:pPr>
      <w:r w:rsidRPr="00ED4B83">
        <w:rPr>
          <w:rFonts w:ascii="Arial" w:hAnsi="Arial" w:cs="Arial"/>
          <w:b/>
          <w:i/>
          <w:sz w:val="22"/>
          <w:szCs w:val="22"/>
        </w:rPr>
        <w:t>Required Qualifications and Experience</w:t>
      </w:r>
    </w:p>
    <w:p w14:paraId="75B5FDC8" w14:textId="77777777" w:rsidR="005A1160" w:rsidRPr="00ED4B83" w:rsidRDefault="005A1160" w:rsidP="005A1160">
      <w:pPr>
        <w:tabs>
          <w:tab w:val="left" w:pos="0"/>
        </w:tabs>
        <w:jc w:val="both"/>
        <w:rPr>
          <w:rFonts w:ascii="Arial" w:hAnsi="Arial" w:cs="Arial"/>
          <w:b/>
          <w:sz w:val="22"/>
          <w:szCs w:val="22"/>
        </w:rPr>
      </w:pPr>
      <w:r w:rsidRPr="00ED4B83">
        <w:rPr>
          <w:rFonts w:ascii="Arial" w:hAnsi="Arial" w:cs="Arial"/>
          <w:b/>
          <w:sz w:val="22"/>
          <w:szCs w:val="22"/>
        </w:rPr>
        <w:t>Education</w:t>
      </w:r>
    </w:p>
    <w:p w14:paraId="61D5E228" w14:textId="77777777" w:rsidR="00E80798" w:rsidRPr="00C31569" w:rsidRDefault="00E80798" w:rsidP="00E80798">
      <w:pPr>
        <w:ind w:left="720" w:right="386"/>
        <w:jc w:val="both"/>
        <w:rPr>
          <w:rFonts w:ascii="Arial" w:hAnsi="Arial" w:cs="Arial"/>
          <w:b/>
          <w:sz w:val="22"/>
          <w:szCs w:val="22"/>
        </w:rPr>
      </w:pPr>
    </w:p>
    <w:p w14:paraId="6B96D239" w14:textId="55EB7D99" w:rsidR="00B7593E" w:rsidRPr="008251FD" w:rsidRDefault="008251FD" w:rsidP="008251FD">
      <w:pPr>
        <w:pStyle w:val="ListParagraph"/>
        <w:numPr>
          <w:ilvl w:val="0"/>
          <w:numId w:val="10"/>
        </w:numPr>
        <w:tabs>
          <w:tab w:val="left" w:pos="0"/>
          <w:tab w:val="left" w:pos="360"/>
        </w:tabs>
        <w:ind w:left="360"/>
        <w:jc w:val="both"/>
        <w:rPr>
          <w:rStyle w:val="normaltextrun"/>
          <w:rFonts w:ascii="Arial" w:hAnsi="Arial" w:cs="Arial"/>
          <w:sz w:val="22"/>
          <w:szCs w:val="22"/>
        </w:rPr>
      </w:pPr>
      <w:r w:rsidRPr="008251FD">
        <w:rPr>
          <w:rFonts w:ascii="Arial" w:hAnsi="Arial" w:cs="Arial"/>
          <w:sz w:val="22"/>
          <w:szCs w:val="22"/>
          <w:lang w:val="en-US"/>
        </w:rPr>
        <w:t>Bachelor’s Degree or equivalent in social work, psychotherapy, counselling, counselling psychology, clinical psychology or related field with at least four year of professional work experience</w:t>
      </w:r>
    </w:p>
    <w:p w14:paraId="09FD80AD" w14:textId="14FC860A" w:rsidR="005A1160" w:rsidRPr="00C31569" w:rsidRDefault="005A1160" w:rsidP="00C51A1D">
      <w:pPr>
        <w:tabs>
          <w:tab w:val="left" w:pos="0"/>
        </w:tabs>
        <w:jc w:val="both"/>
        <w:rPr>
          <w:rFonts w:ascii="Arial" w:hAnsi="Arial" w:cs="Arial"/>
          <w:b/>
          <w:iCs/>
          <w:sz w:val="22"/>
          <w:szCs w:val="22"/>
        </w:rPr>
      </w:pPr>
      <w:r w:rsidRPr="00C31569">
        <w:rPr>
          <w:rFonts w:ascii="Arial" w:hAnsi="Arial" w:cs="Arial"/>
          <w:b/>
          <w:iCs/>
          <w:sz w:val="22"/>
          <w:szCs w:val="22"/>
        </w:rPr>
        <w:t xml:space="preserve">Experience </w:t>
      </w:r>
    </w:p>
    <w:p w14:paraId="617625EF" w14:textId="77777777" w:rsidR="00B7593E" w:rsidRPr="00C6600A" w:rsidRDefault="00B7593E" w:rsidP="00B7593E">
      <w:pPr>
        <w:jc w:val="both"/>
        <w:rPr>
          <w:color w:val="000000"/>
          <w:sz w:val="20"/>
        </w:rPr>
      </w:pPr>
    </w:p>
    <w:p w14:paraId="284A5FBE" w14:textId="77777777" w:rsidR="008251FD" w:rsidRPr="008251FD" w:rsidRDefault="008251FD" w:rsidP="008251FD">
      <w:pPr>
        <w:numPr>
          <w:ilvl w:val="0"/>
          <w:numId w:val="11"/>
        </w:numPr>
        <w:tabs>
          <w:tab w:val="left" w:pos="0"/>
        </w:tabs>
        <w:jc w:val="both"/>
        <w:rPr>
          <w:rFonts w:ascii="Arial" w:hAnsi="Arial" w:cs="Arial"/>
          <w:sz w:val="22"/>
          <w:szCs w:val="22"/>
          <w:lang w:val="en-US"/>
        </w:rPr>
      </w:pPr>
      <w:r w:rsidRPr="008251FD">
        <w:rPr>
          <w:rFonts w:ascii="Arial" w:hAnsi="Arial" w:cs="Arial"/>
          <w:sz w:val="22"/>
          <w:szCs w:val="22"/>
          <w:lang w:val="en-US"/>
        </w:rPr>
        <w:t>Experience in the management and coordination of online psychological support services or hotlines.</w:t>
      </w:r>
    </w:p>
    <w:p w14:paraId="4847BE43" w14:textId="77777777" w:rsidR="008251FD" w:rsidRPr="008251FD" w:rsidRDefault="008251FD" w:rsidP="008251FD">
      <w:pPr>
        <w:numPr>
          <w:ilvl w:val="0"/>
          <w:numId w:val="11"/>
        </w:numPr>
        <w:tabs>
          <w:tab w:val="left" w:pos="0"/>
        </w:tabs>
        <w:jc w:val="both"/>
        <w:rPr>
          <w:rFonts w:ascii="Arial" w:hAnsi="Arial" w:cs="Arial"/>
          <w:sz w:val="22"/>
          <w:szCs w:val="22"/>
          <w:lang w:val="en-US"/>
        </w:rPr>
      </w:pPr>
      <w:r w:rsidRPr="008251FD">
        <w:rPr>
          <w:rFonts w:ascii="Arial" w:hAnsi="Arial" w:cs="Arial"/>
          <w:sz w:val="22"/>
          <w:szCs w:val="22"/>
          <w:lang w:val="en-US"/>
        </w:rPr>
        <w:t>Experience in remote counselling methods.</w:t>
      </w:r>
    </w:p>
    <w:p w14:paraId="035AD9B3" w14:textId="5E228CA0" w:rsidR="008251FD" w:rsidRDefault="008251FD" w:rsidP="008251FD">
      <w:pPr>
        <w:numPr>
          <w:ilvl w:val="0"/>
          <w:numId w:val="11"/>
        </w:numPr>
        <w:tabs>
          <w:tab w:val="left" w:pos="0"/>
        </w:tabs>
        <w:jc w:val="both"/>
        <w:rPr>
          <w:rFonts w:ascii="Arial" w:hAnsi="Arial" w:cs="Arial"/>
          <w:sz w:val="22"/>
          <w:szCs w:val="22"/>
          <w:lang w:val="en-US"/>
        </w:rPr>
      </w:pPr>
      <w:r w:rsidRPr="008251FD">
        <w:rPr>
          <w:rFonts w:ascii="Arial" w:hAnsi="Arial" w:cs="Arial"/>
          <w:sz w:val="22"/>
          <w:szCs w:val="22"/>
          <w:lang w:val="en-US"/>
        </w:rPr>
        <w:t>Experience in providing MHPSS in emergency situations.</w:t>
      </w:r>
    </w:p>
    <w:p w14:paraId="6E79CE3C" w14:textId="0386E6F0" w:rsidR="008251FD" w:rsidRPr="008251FD" w:rsidRDefault="008251FD" w:rsidP="008251FD">
      <w:pPr>
        <w:numPr>
          <w:ilvl w:val="0"/>
          <w:numId w:val="11"/>
        </w:numPr>
        <w:tabs>
          <w:tab w:val="left" w:pos="0"/>
        </w:tabs>
        <w:jc w:val="both"/>
        <w:rPr>
          <w:rFonts w:ascii="Arial" w:hAnsi="Arial" w:cs="Arial"/>
          <w:sz w:val="22"/>
          <w:szCs w:val="22"/>
          <w:lang w:val="en-US"/>
        </w:rPr>
      </w:pPr>
      <w:r w:rsidRPr="008251FD">
        <w:rPr>
          <w:rFonts w:ascii="Arial" w:hAnsi="Arial" w:cs="Arial"/>
          <w:sz w:val="22"/>
          <w:szCs w:val="22"/>
        </w:rPr>
        <w:t>Membership of a recognized relevant professional association an asset.</w:t>
      </w:r>
    </w:p>
    <w:p w14:paraId="695642DA" w14:textId="70CBBCD6" w:rsidR="008251FD" w:rsidRPr="008251FD" w:rsidRDefault="008251FD" w:rsidP="008251FD">
      <w:pPr>
        <w:numPr>
          <w:ilvl w:val="0"/>
          <w:numId w:val="11"/>
        </w:numPr>
        <w:tabs>
          <w:tab w:val="left" w:pos="0"/>
        </w:tabs>
        <w:jc w:val="both"/>
        <w:rPr>
          <w:rFonts w:ascii="Arial" w:hAnsi="Arial" w:cs="Arial"/>
          <w:sz w:val="22"/>
          <w:szCs w:val="22"/>
          <w:lang w:val="en-US"/>
        </w:rPr>
      </w:pPr>
      <w:r w:rsidRPr="008251FD">
        <w:rPr>
          <w:rFonts w:ascii="Arial" w:hAnsi="Arial" w:cs="Arial"/>
          <w:sz w:val="22"/>
          <w:szCs w:val="22"/>
        </w:rPr>
        <w:t>Experience in working in and/or managing call-centres will be an asset.</w:t>
      </w:r>
    </w:p>
    <w:p w14:paraId="0FE53351" w14:textId="77777777" w:rsidR="00B7593E" w:rsidRPr="008251FD" w:rsidRDefault="00B7593E" w:rsidP="00A707DA">
      <w:pPr>
        <w:tabs>
          <w:tab w:val="left" w:pos="0"/>
        </w:tabs>
        <w:jc w:val="both"/>
        <w:rPr>
          <w:rFonts w:ascii="Arial" w:hAnsi="Arial" w:cs="Arial"/>
          <w:b/>
          <w:sz w:val="22"/>
          <w:szCs w:val="22"/>
          <w:lang w:val="en-US"/>
        </w:rPr>
      </w:pPr>
    </w:p>
    <w:p w14:paraId="28AAC9F1" w14:textId="49424F33" w:rsidR="005A1160" w:rsidRPr="00ED4B83" w:rsidRDefault="005A1160" w:rsidP="00A707DA">
      <w:pPr>
        <w:tabs>
          <w:tab w:val="left" w:pos="0"/>
        </w:tabs>
        <w:jc w:val="both"/>
        <w:rPr>
          <w:rFonts w:ascii="Arial" w:hAnsi="Arial" w:cs="Arial"/>
          <w:b/>
          <w:sz w:val="22"/>
          <w:szCs w:val="22"/>
        </w:rPr>
      </w:pPr>
      <w:r w:rsidRPr="00ED4B83">
        <w:rPr>
          <w:rFonts w:ascii="Arial" w:hAnsi="Arial" w:cs="Arial"/>
          <w:b/>
          <w:sz w:val="22"/>
          <w:szCs w:val="22"/>
        </w:rPr>
        <w:t>Languages</w:t>
      </w:r>
    </w:p>
    <w:p w14:paraId="3B11ED54" w14:textId="77777777" w:rsidR="005A1160" w:rsidRPr="00ED4B83" w:rsidRDefault="005A1160" w:rsidP="005A1160">
      <w:pPr>
        <w:tabs>
          <w:tab w:val="left" w:pos="0"/>
        </w:tabs>
        <w:jc w:val="both"/>
        <w:rPr>
          <w:rFonts w:ascii="Arial" w:hAnsi="Arial" w:cs="Arial"/>
          <w:sz w:val="22"/>
          <w:szCs w:val="22"/>
        </w:rPr>
      </w:pPr>
    </w:p>
    <w:p w14:paraId="39CA93FF" w14:textId="2A40CEF7" w:rsidR="005A1160" w:rsidRPr="00FC32BA" w:rsidRDefault="00FC32BA" w:rsidP="005A1160">
      <w:pPr>
        <w:rPr>
          <w:rFonts w:ascii="Arial" w:hAnsi="Arial" w:cs="Arial"/>
          <w:color w:val="0E0E0E"/>
          <w:sz w:val="22"/>
          <w:szCs w:val="22"/>
          <w:lang w:val="en-US"/>
        </w:rPr>
      </w:pPr>
      <w:r w:rsidRPr="00FC32BA">
        <w:rPr>
          <w:rFonts w:ascii="Arial" w:hAnsi="Arial" w:cs="Arial"/>
          <w:color w:val="0E0E0E"/>
          <w:sz w:val="22"/>
          <w:szCs w:val="22"/>
          <w:lang w:val="en-US"/>
        </w:rPr>
        <w:t>Fluency in English and Ukrainian</w:t>
      </w:r>
      <w:r>
        <w:rPr>
          <w:rFonts w:ascii="Arial" w:hAnsi="Arial" w:cs="Arial"/>
          <w:color w:val="0E0E0E"/>
          <w:sz w:val="22"/>
          <w:szCs w:val="22"/>
          <w:lang w:val="en-US"/>
        </w:rPr>
        <w:t xml:space="preserve"> </w:t>
      </w:r>
      <w:r w:rsidR="005A1160" w:rsidRPr="00ED4B83">
        <w:rPr>
          <w:rFonts w:ascii="Arial" w:hAnsi="Arial" w:cs="Arial"/>
          <w:color w:val="0E0E0E"/>
          <w:sz w:val="22"/>
          <w:szCs w:val="22"/>
          <w:lang w:val="en-US"/>
        </w:rPr>
        <w:t xml:space="preserve">is required. </w:t>
      </w:r>
      <w:r w:rsidR="008251FD" w:rsidRPr="008251FD">
        <w:rPr>
          <w:rFonts w:ascii="Arial" w:hAnsi="Arial" w:cs="Arial"/>
          <w:color w:val="0E0E0E"/>
          <w:sz w:val="22"/>
          <w:szCs w:val="22"/>
          <w:lang w:val="en-US"/>
        </w:rPr>
        <w:t>Fluency in Russian</w:t>
      </w:r>
      <w:r w:rsidR="008251FD">
        <w:rPr>
          <w:rFonts w:ascii="Arial" w:hAnsi="Arial" w:cs="Arial"/>
          <w:color w:val="0E0E0E"/>
          <w:sz w:val="22"/>
          <w:szCs w:val="22"/>
          <w:lang w:val="en-US"/>
        </w:rPr>
        <w:t xml:space="preserve"> is desirable.</w:t>
      </w:r>
    </w:p>
    <w:p w14:paraId="2B9C675E" w14:textId="77777777" w:rsidR="005A1160" w:rsidRPr="00ED4B83" w:rsidRDefault="005A1160" w:rsidP="005A1160">
      <w:pPr>
        <w:rPr>
          <w:rFonts w:ascii="Arial" w:hAnsi="Arial" w:cs="Arial"/>
          <w:bCs/>
          <w:sz w:val="22"/>
          <w:szCs w:val="22"/>
        </w:rPr>
      </w:pPr>
    </w:p>
    <w:p w14:paraId="2A3650CD" w14:textId="77777777" w:rsidR="00A835DE" w:rsidRPr="00ED4B83" w:rsidRDefault="00A835DE" w:rsidP="00A835DE">
      <w:pPr>
        <w:rPr>
          <w:rFonts w:ascii="Arial" w:hAnsi="Arial" w:cs="Arial"/>
          <w:iCs/>
          <w:sz w:val="22"/>
          <w:szCs w:val="22"/>
        </w:rPr>
      </w:pPr>
      <w:r w:rsidRPr="00ED4B83">
        <w:rPr>
          <w:rFonts w:ascii="Arial" w:hAnsi="Arial" w:cs="Arial"/>
          <w:iCs/>
          <w:sz w:val="22"/>
          <w:szCs w:val="22"/>
        </w:rPr>
        <w:lastRenderedPageBreak/>
        <w:t>The incumbent is expected to demonstrate the following values and competencies:</w:t>
      </w:r>
    </w:p>
    <w:p w14:paraId="00C67F2D" w14:textId="77777777" w:rsidR="00A835DE" w:rsidRPr="00ED4B83" w:rsidRDefault="00A835DE" w:rsidP="00A835DE">
      <w:pPr>
        <w:rPr>
          <w:rFonts w:ascii="Arial" w:hAnsi="Arial" w:cs="Arial"/>
          <w:iCs/>
          <w:sz w:val="22"/>
          <w:szCs w:val="22"/>
        </w:rPr>
      </w:pPr>
    </w:p>
    <w:p w14:paraId="5A098563" w14:textId="77777777" w:rsidR="00A835DE" w:rsidRPr="00ED4B83" w:rsidRDefault="00A835DE" w:rsidP="00A835DE">
      <w:pPr>
        <w:spacing w:after="120"/>
        <w:rPr>
          <w:rFonts w:ascii="Arial" w:hAnsi="Arial" w:cs="Arial"/>
          <w:b/>
          <w:bCs/>
          <w:iCs/>
          <w:sz w:val="22"/>
          <w:szCs w:val="22"/>
        </w:rPr>
      </w:pPr>
      <w:r w:rsidRPr="00ED4B83">
        <w:rPr>
          <w:rFonts w:ascii="Arial" w:hAnsi="Arial" w:cs="Arial"/>
          <w:b/>
          <w:bCs/>
          <w:iCs/>
          <w:sz w:val="22"/>
          <w:szCs w:val="22"/>
        </w:rPr>
        <w:t xml:space="preserve">Values </w:t>
      </w:r>
    </w:p>
    <w:p w14:paraId="3A4F0EF8" w14:textId="77777777" w:rsidR="00A835DE" w:rsidRPr="00ED4B83" w:rsidRDefault="00A835DE">
      <w:pPr>
        <w:numPr>
          <w:ilvl w:val="0"/>
          <w:numId w:val="1"/>
        </w:numPr>
        <w:autoSpaceDN w:val="0"/>
        <w:contextualSpacing/>
        <w:jc w:val="both"/>
        <w:rPr>
          <w:rFonts w:ascii="Arial" w:hAnsi="Arial" w:cs="Arial"/>
          <w:iCs/>
          <w:sz w:val="22"/>
          <w:szCs w:val="22"/>
        </w:rPr>
      </w:pPr>
      <w:r w:rsidRPr="00ED4B83">
        <w:rPr>
          <w:rFonts w:ascii="Arial" w:hAnsi="Arial" w:cs="Arial"/>
          <w:iCs/>
          <w:sz w:val="22"/>
          <w:szCs w:val="22"/>
        </w:rPr>
        <w:t>Inclusion and respect for diversity: respects and promotes individual and cultural differences; encourages diversity and inclusion wherever possible.</w:t>
      </w:r>
    </w:p>
    <w:p w14:paraId="05FE0388" w14:textId="77777777" w:rsidR="00A835DE" w:rsidRPr="00ED4B83" w:rsidRDefault="00A835DE">
      <w:pPr>
        <w:numPr>
          <w:ilvl w:val="0"/>
          <w:numId w:val="1"/>
        </w:numPr>
        <w:autoSpaceDN w:val="0"/>
        <w:contextualSpacing/>
        <w:jc w:val="both"/>
        <w:rPr>
          <w:rFonts w:ascii="Arial" w:hAnsi="Arial" w:cs="Arial"/>
          <w:iCs/>
          <w:sz w:val="22"/>
          <w:szCs w:val="22"/>
        </w:rPr>
      </w:pPr>
      <w:r w:rsidRPr="00ED4B83">
        <w:rPr>
          <w:rFonts w:ascii="Arial" w:hAnsi="Arial" w:cs="Arial"/>
          <w:iCs/>
          <w:sz w:val="22"/>
          <w:szCs w:val="22"/>
        </w:rPr>
        <w:t>Integrity and transparency: maintains high ethical standards and acts in a manner consistent with organizational principles/rules and standards of conduct.</w:t>
      </w:r>
    </w:p>
    <w:p w14:paraId="7CDA3E29" w14:textId="77777777" w:rsidR="00A835DE" w:rsidRPr="00ED4B83" w:rsidRDefault="00A835DE">
      <w:pPr>
        <w:numPr>
          <w:ilvl w:val="0"/>
          <w:numId w:val="1"/>
        </w:numPr>
        <w:autoSpaceDN w:val="0"/>
        <w:contextualSpacing/>
        <w:jc w:val="both"/>
        <w:rPr>
          <w:rFonts w:ascii="Arial" w:hAnsi="Arial" w:cs="Arial"/>
          <w:iCs/>
          <w:sz w:val="22"/>
          <w:szCs w:val="22"/>
        </w:rPr>
      </w:pPr>
      <w:r w:rsidRPr="00ED4B83">
        <w:rPr>
          <w:rFonts w:ascii="Arial" w:hAnsi="Arial" w:cs="Arial"/>
          <w:iCs/>
          <w:sz w:val="22"/>
          <w:szCs w:val="22"/>
        </w:rPr>
        <w:t>Professionalism: demonstrates ability to work in a composed, competent and committed manner and exercises careful judgment in meeting day-to-day challenges.</w:t>
      </w:r>
    </w:p>
    <w:p w14:paraId="5B8FAF37" w14:textId="77777777" w:rsidR="00A835DE" w:rsidRPr="00ED4B83" w:rsidRDefault="00A835DE" w:rsidP="00A835DE">
      <w:pPr>
        <w:rPr>
          <w:rFonts w:ascii="Arial" w:hAnsi="Arial" w:cs="Arial"/>
          <w:iCs/>
          <w:sz w:val="22"/>
          <w:szCs w:val="22"/>
        </w:rPr>
      </w:pPr>
    </w:p>
    <w:p w14:paraId="3241C8CB" w14:textId="6CA31E82" w:rsidR="00A835DE" w:rsidRPr="00ED4B83" w:rsidRDefault="00A835DE" w:rsidP="00A835DE">
      <w:pPr>
        <w:spacing w:after="120"/>
        <w:rPr>
          <w:rFonts w:ascii="Arial" w:hAnsi="Arial" w:cs="Arial"/>
          <w:iCs/>
          <w:sz w:val="22"/>
          <w:szCs w:val="22"/>
        </w:rPr>
      </w:pPr>
      <w:r w:rsidRPr="00ED4B83">
        <w:rPr>
          <w:rFonts w:ascii="Arial" w:hAnsi="Arial" w:cs="Arial"/>
          <w:b/>
          <w:bCs/>
          <w:iCs/>
          <w:sz w:val="22"/>
          <w:szCs w:val="22"/>
        </w:rPr>
        <w:t>Core Competencies</w:t>
      </w:r>
      <w:r w:rsidRPr="00ED4B83">
        <w:rPr>
          <w:rFonts w:ascii="Arial" w:hAnsi="Arial" w:cs="Arial"/>
          <w:iCs/>
          <w:sz w:val="22"/>
          <w:szCs w:val="22"/>
        </w:rPr>
        <w:t xml:space="preserve"> – behavioural indicators </w:t>
      </w:r>
      <w:r w:rsidR="008251FD">
        <w:rPr>
          <w:rFonts w:ascii="Arial" w:hAnsi="Arial" w:cs="Arial"/>
          <w:iCs/>
          <w:sz w:val="22"/>
          <w:szCs w:val="22"/>
        </w:rPr>
        <w:t>level 2</w:t>
      </w:r>
    </w:p>
    <w:p w14:paraId="20C0D83C" w14:textId="77777777" w:rsidR="00A835DE" w:rsidRPr="00ED4B83" w:rsidRDefault="00A835DE">
      <w:pPr>
        <w:numPr>
          <w:ilvl w:val="0"/>
          <w:numId w:val="2"/>
        </w:numPr>
        <w:autoSpaceDN w:val="0"/>
        <w:contextualSpacing/>
        <w:jc w:val="both"/>
        <w:rPr>
          <w:rFonts w:ascii="Arial" w:hAnsi="Arial" w:cs="Arial"/>
          <w:iCs/>
          <w:sz w:val="22"/>
          <w:szCs w:val="22"/>
        </w:rPr>
      </w:pPr>
      <w:r w:rsidRPr="00ED4B83">
        <w:rPr>
          <w:rFonts w:ascii="Arial" w:hAnsi="Arial" w:cs="Arial"/>
          <w:iCs/>
          <w:sz w:val="22"/>
          <w:szCs w:val="22"/>
        </w:rPr>
        <w:t>Teamwork: develops and promotes effective collaboration within and across units to achieve shared goals and optimize results.</w:t>
      </w:r>
    </w:p>
    <w:p w14:paraId="21342A06" w14:textId="77777777" w:rsidR="00A835DE" w:rsidRPr="00ED4B83" w:rsidRDefault="00A835DE">
      <w:pPr>
        <w:numPr>
          <w:ilvl w:val="0"/>
          <w:numId w:val="2"/>
        </w:numPr>
        <w:autoSpaceDN w:val="0"/>
        <w:contextualSpacing/>
        <w:jc w:val="both"/>
        <w:rPr>
          <w:rFonts w:ascii="Arial" w:hAnsi="Arial" w:cs="Arial"/>
          <w:iCs/>
          <w:sz w:val="22"/>
          <w:szCs w:val="22"/>
        </w:rPr>
      </w:pPr>
      <w:r w:rsidRPr="00ED4B83">
        <w:rPr>
          <w:rFonts w:ascii="Arial" w:hAnsi="Arial" w:cs="Arial"/>
          <w:iCs/>
          <w:sz w:val="22"/>
          <w:szCs w:val="22"/>
        </w:rPr>
        <w:t>Delivering results: produces and delivers quality results in a service-oriented and timely manner; is action oriented and committed to achieving agreed outcomes.</w:t>
      </w:r>
    </w:p>
    <w:p w14:paraId="693CF2CE" w14:textId="77777777" w:rsidR="00A835DE" w:rsidRPr="00ED4B83" w:rsidRDefault="00A835DE">
      <w:pPr>
        <w:numPr>
          <w:ilvl w:val="0"/>
          <w:numId w:val="2"/>
        </w:numPr>
        <w:autoSpaceDN w:val="0"/>
        <w:contextualSpacing/>
        <w:jc w:val="both"/>
        <w:rPr>
          <w:rFonts w:ascii="Arial" w:hAnsi="Arial" w:cs="Arial"/>
          <w:iCs/>
          <w:sz w:val="22"/>
          <w:szCs w:val="22"/>
        </w:rPr>
      </w:pPr>
      <w:r w:rsidRPr="00ED4B83">
        <w:rPr>
          <w:rFonts w:ascii="Arial" w:hAnsi="Arial" w:cs="Arial"/>
          <w:iCs/>
          <w:sz w:val="22"/>
          <w:szCs w:val="22"/>
        </w:rPr>
        <w:t>Managing and sharing knowledge: continuously seeks to learn, share knowledge and innovate.</w:t>
      </w:r>
    </w:p>
    <w:p w14:paraId="623BC5BD" w14:textId="77777777" w:rsidR="00A835DE" w:rsidRPr="00ED4B83" w:rsidRDefault="00A835DE">
      <w:pPr>
        <w:numPr>
          <w:ilvl w:val="0"/>
          <w:numId w:val="2"/>
        </w:numPr>
        <w:autoSpaceDN w:val="0"/>
        <w:contextualSpacing/>
        <w:jc w:val="both"/>
        <w:rPr>
          <w:rFonts w:ascii="Arial" w:hAnsi="Arial" w:cs="Arial"/>
          <w:iCs/>
          <w:sz w:val="22"/>
          <w:szCs w:val="22"/>
        </w:rPr>
      </w:pPr>
      <w:r w:rsidRPr="00ED4B83">
        <w:rPr>
          <w:rFonts w:ascii="Arial" w:hAnsi="Arial" w:cs="Arial"/>
          <w:iCs/>
          <w:sz w:val="22"/>
          <w:szCs w:val="22"/>
        </w:rPr>
        <w:t>Accountability: takes ownership for achieving the Organization’s priorities and assumes responsibility for own action and delegated work.</w:t>
      </w:r>
    </w:p>
    <w:p w14:paraId="2A1DDBFF" w14:textId="5B248772" w:rsidR="00A835DE" w:rsidRDefault="00A835DE">
      <w:pPr>
        <w:numPr>
          <w:ilvl w:val="0"/>
          <w:numId w:val="2"/>
        </w:numPr>
        <w:autoSpaceDN w:val="0"/>
        <w:contextualSpacing/>
        <w:jc w:val="both"/>
        <w:rPr>
          <w:rFonts w:ascii="Arial" w:hAnsi="Arial" w:cs="Arial"/>
          <w:iCs/>
          <w:sz w:val="22"/>
          <w:szCs w:val="22"/>
        </w:rPr>
      </w:pPr>
      <w:r w:rsidRPr="00ED4B83">
        <w:rPr>
          <w:rFonts w:ascii="Arial" w:hAnsi="Arial" w:cs="Arial"/>
          <w:iCs/>
          <w:sz w:val="22"/>
          <w:szCs w:val="22"/>
        </w:rPr>
        <w:t>Communication: encourages and contributes to clear and open communication; explains complex matters in an informative, inspiring and motivational way.</w:t>
      </w:r>
    </w:p>
    <w:p w14:paraId="5D5AA679" w14:textId="77777777" w:rsidR="008251FD" w:rsidRDefault="008251FD" w:rsidP="008251FD">
      <w:pPr>
        <w:autoSpaceDN w:val="0"/>
        <w:contextualSpacing/>
        <w:jc w:val="both"/>
        <w:rPr>
          <w:rFonts w:ascii="Arial" w:hAnsi="Arial" w:cs="Arial"/>
          <w:iCs/>
          <w:sz w:val="22"/>
          <w:szCs w:val="22"/>
        </w:rPr>
      </w:pPr>
    </w:p>
    <w:p w14:paraId="41D5E562" w14:textId="03D3546E" w:rsidR="008251FD" w:rsidRPr="008251FD" w:rsidRDefault="008251FD" w:rsidP="008251FD">
      <w:pPr>
        <w:autoSpaceDN w:val="0"/>
        <w:contextualSpacing/>
        <w:jc w:val="both"/>
        <w:rPr>
          <w:rFonts w:ascii="Arial" w:hAnsi="Arial" w:cs="Arial"/>
          <w:iCs/>
          <w:sz w:val="22"/>
          <w:szCs w:val="22"/>
        </w:rPr>
      </w:pPr>
      <w:r w:rsidRPr="008251FD">
        <w:rPr>
          <w:rFonts w:ascii="Arial" w:hAnsi="Arial" w:cs="Arial"/>
          <w:b/>
          <w:bCs/>
          <w:iCs/>
          <w:sz w:val="22"/>
          <w:szCs w:val="22"/>
        </w:rPr>
        <w:t>Managerial Competencies</w:t>
      </w:r>
      <w:r w:rsidRPr="008251FD">
        <w:rPr>
          <w:rFonts w:ascii="Arial" w:hAnsi="Arial" w:cs="Arial"/>
          <w:iCs/>
          <w:sz w:val="22"/>
          <w:szCs w:val="22"/>
        </w:rPr>
        <w:t xml:space="preserve"> – behavioural indicators level 2</w:t>
      </w:r>
    </w:p>
    <w:p w14:paraId="45CDC5D4" w14:textId="77777777" w:rsidR="008251FD" w:rsidRPr="008251FD" w:rsidRDefault="008251FD" w:rsidP="008251FD">
      <w:pPr>
        <w:autoSpaceDN w:val="0"/>
        <w:contextualSpacing/>
        <w:jc w:val="both"/>
        <w:rPr>
          <w:rFonts w:ascii="Arial" w:hAnsi="Arial" w:cs="Arial"/>
          <w:iCs/>
          <w:sz w:val="22"/>
          <w:szCs w:val="22"/>
        </w:rPr>
      </w:pPr>
    </w:p>
    <w:p w14:paraId="022B3F12" w14:textId="237F90BB" w:rsidR="008251FD" w:rsidRPr="008251FD" w:rsidRDefault="008251FD" w:rsidP="008251FD">
      <w:pPr>
        <w:pStyle w:val="ListParagraph"/>
        <w:numPr>
          <w:ilvl w:val="0"/>
          <w:numId w:val="12"/>
        </w:numPr>
        <w:autoSpaceDN w:val="0"/>
        <w:jc w:val="both"/>
        <w:rPr>
          <w:rFonts w:ascii="Arial" w:hAnsi="Arial" w:cs="Arial"/>
          <w:iCs/>
          <w:sz w:val="22"/>
          <w:szCs w:val="22"/>
        </w:rPr>
      </w:pPr>
      <w:r w:rsidRPr="008251FD">
        <w:rPr>
          <w:rFonts w:ascii="Arial" w:hAnsi="Arial" w:cs="Arial"/>
          <w:iCs/>
          <w:sz w:val="22"/>
          <w:szCs w:val="22"/>
        </w:rPr>
        <w:t>Leadership: provides a clear sense of direction, leads by example and demonstrates the ability to carry out the organization’s vision; assists others to realize and develop their potential.</w:t>
      </w:r>
    </w:p>
    <w:p w14:paraId="501F3BFA" w14:textId="6C0F7653" w:rsidR="008251FD" w:rsidRPr="008251FD" w:rsidRDefault="008251FD" w:rsidP="008251FD">
      <w:pPr>
        <w:pStyle w:val="ListParagraph"/>
        <w:numPr>
          <w:ilvl w:val="0"/>
          <w:numId w:val="12"/>
        </w:numPr>
        <w:autoSpaceDN w:val="0"/>
        <w:jc w:val="both"/>
        <w:rPr>
          <w:rFonts w:ascii="Arial" w:hAnsi="Arial" w:cs="Arial"/>
          <w:iCs/>
          <w:sz w:val="22"/>
          <w:szCs w:val="22"/>
        </w:rPr>
      </w:pPr>
      <w:r w:rsidRPr="008251FD">
        <w:rPr>
          <w:rFonts w:ascii="Arial" w:hAnsi="Arial" w:cs="Arial"/>
          <w:iCs/>
          <w:sz w:val="22"/>
          <w:szCs w:val="22"/>
        </w:rPr>
        <w:t>Empowering others &amp; building trust: creates an atmosphere of trust and an enabling environment where staff can contribute their best and develop their potential.</w:t>
      </w:r>
    </w:p>
    <w:p w14:paraId="236D0BB7" w14:textId="4481ADDD" w:rsidR="008251FD" w:rsidRPr="008251FD" w:rsidRDefault="008251FD" w:rsidP="008251FD">
      <w:pPr>
        <w:pStyle w:val="ListParagraph"/>
        <w:numPr>
          <w:ilvl w:val="0"/>
          <w:numId w:val="12"/>
        </w:numPr>
        <w:autoSpaceDN w:val="0"/>
        <w:jc w:val="both"/>
        <w:rPr>
          <w:rFonts w:ascii="Arial" w:hAnsi="Arial" w:cs="Arial"/>
          <w:iCs/>
          <w:sz w:val="22"/>
          <w:szCs w:val="22"/>
        </w:rPr>
      </w:pPr>
      <w:r w:rsidRPr="008251FD">
        <w:rPr>
          <w:rFonts w:ascii="Arial" w:hAnsi="Arial" w:cs="Arial"/>
          <w:iCs/>
          <w:sz w:val="22"/>
          <w:szCs w:val="22"/>
        </w:rPr>
        <w:t>Strategic thinking and vision: works strategically to realize the Organization’s goals and communicates a clear strategic direction.</w:t>
      </w:r>
    </w:p>
    <w:p w14:paraId="568D9489" w14:textId="77777777" w:rsidR="00A835DE" w:rsidRPr="00ED4B83" w:rsidRDefault="00A835DE" w:rsidP="005A1160">
      <w:pPr>
        <w:autoSpaceDE w:val="0"/>
        <w:autoSpaceDN w:val="0"/>
        <w:adjustRightInd w:val="0"/>
        <w:jc w:val="both"/>
        <w:rPr>
          <w:rFonts w:ascii="Arial" w:hAnsi="Arial" w:cs="Arial"/>
          <w:b/>
          <w:bCs/>
          <w:i/>
          <w:iCs/>
          <w:color w:val="000000"/>
          <w:sz w:val="22"/>
          <w:szCs w:val="22"/>
        </w:rPr>
      </w:pPr>
    </w:p>
    <w:p w14:paraId="10882FE0" w14:textId="77777777" w:rsidR="005A1160" w:rsidRPr="00ED4B83" w:rsidRDefault="005A1160" w:rsidP="005A1160">
      <w:pPr>
        <w:autoSpaceDE w:val="0"/>
        <w:autoSpaceDN w:val="0"/>
        <w:adjustRightInd w:val="0"/>
        <w:jc w:val="both"/>
        <w:rPr>
          <w:rFonts w:ascii="Arial" w:hAnsi="Arial" w:cs="Arial"/>
          <w:b/>
          <w:bCs/>
          <w:i/>
          <w:iCs/>
          <w:color w:val="000000"/>
          <w:sz w:val="22"/>
          <w:szCs w:val="22"/>
        </w:rPr>
      </w:pPr>
      <w:r w:rsidRPr="00ED4B83">
        <w:rPr>
          <w:rFonts w:ascii="Arial" w:hAnsi="Arial" w:cs="Arial"/>
          <w:b/>
          <w:bCs/>
          <w:i/>
          <w:iCs/>
          <w:color w:val="000000"/>
          <w:sz w:val="22"/>
          <w:szCs w:val="22"/>
        </w:rPr>
        <w:t>Other</w:t>
      </w:r>
    </w:p>
    <w:p w14:paraId="53A171A0" w14:textId="77777777" w:rsidR="005A1160" w:rsidRPr="00ED4B83" w:rsidRDefault="005A1160" w:rsidP="005A1160">
      <w:pPr>
        <w:jc w:val="both"/>
        <w:rPr>
          <w:rFonts w:ascii="Arial" w:hAnsi="Arial" w:cs="Arial"/>
          <w:sz w:val="22"/>
          <w:szCs w:val="22"/>
        </w:rPr>
      </w:pPr>
    </w:p>
    <w:p w14:paraId="19A2C36E" w14:textId="592C999C" w:rsidR="00DC324E" w:rsidRPr="00ED4B83" w:rsidRDefault="00DC324E" w:rsidP="00DC324E">
      <w:pPr>
        <w:jc w:val="both"/>
        <w:rPr>
          <w:rFonts w:ascii="Arial" w:hAnsi="Arial" w:cs="Arial"/>
          <w:color w:val="000000"/>
          <w:sz w:val="22"/>
          <w:szCs w:val="22"/>
        </w:rPr>
      </w:pPr>
      <w:r w:rsidRPr="00ED4B83">
        <w:rPr>
          <w:rFonts w:ascii="Arial" w:hAnsi="Arial" w:cs="Arial"/>
          <w:color w:val="000000"/>
          <w:sz w:val="22"/>
          <w:szCs w:val="22"/>
        </w:rPr>
        <w:t xml:space="preserve">Any offer made to the candidate in relation to this vacancy notice is subject to funding confirmation. </w:t>
      </w:r>
    </w:p>
    <w:p w14:paraId="11CA047C" w14:textId="449F8014" w:rsidR="00DC324E" w:rsidRPr="00ED4B83" w:rsidRDefault="00DC324E" w:rsidP="00DC324E">
      <w:pPr>
        <w:jc w:val="both"/>
        <w:rPr>
          <w:rFonts w:ascii="Arial" w:hAnsi="Arial" w:cs="Arial"/>
          <w:color w:val="000000"/>
          <w:sz w:val="22"/>
          <w:szCs w:val="22"/>
        </w:rPr>
      </w:pPr>
      <w:r w:rsidRPr="00ED4B83">
        <w:rPr>
          <w:rFonts w:ascii="Arial" w:hAnsi="Arial" w:cs="Arial"/>
          <w:color w:val="000000"/>
          <w:sz w:val="22"/>
          <w:szCs w:val="22"/>
        </w:rPr>
        <w:t>Appointment will be subject to certification that the candidate is medically fit for appointment and security clearances.</w:t>
      </w:r>
      <w:r w:rsidRPr="00ED4B83" w:rsidDel="00591ED2">
        <w:rPr>
          <w:rFonts w:ascii="Arial" w:hAnsi="Arial" w:cs="Arial"/>
          <w:color w:val="000000"/>
          <w:sz w:val="22"/>
          <w:szCs w:val="22"/>
        </w:rPr>
        <w:t xml:space="preserve"> </w:t>
      </w:r>
    </w:p>
    <w:p w14:paraId="0E1AB389" w14:textId="77777777" w:rsidR="00DC324E" w:rsidRPr="0008522C" w:rsidRDefault="00DC324E" w:rsidP="00DC324E">
      <w:pPr>
        <w:jc w:val="both"/>
        <w:rPr>
          <w:rFonts w:ascii="Arial" w:hAnsi="Arial" w:cs="Arial"/>
          <w:color w:val="000000"/>
          <w:sz w:val="22"/>
          <w:szCs w:val="22"/>
        </w:rPr>
      </w:pPr>
      <w:r w:rsidRPr="00ED4B83">
        <w:rPr>
          <w:rFonts w:ascii="Arial" w:hAnsi="Arial" w:cs="Arial"/>
          <w:color w:val="000000"/>
          <w:sz w:val="22"/>
          <w:szCs w:val="22"/>
        </w:rPr>
        <w:t>A prerequisite for taking up the position is legal residency in the country of the duty station and work permit, as applicable</w:t>
      </w:r>
      <w:r w:rsidRPr="0008522C">
        <w:rPr>
          <w:rFonts w:ascii="Arial" w:hAnsi="Arial" w:cs="Arial"/>
          <w:color w:val="000000"/>
          <w:sz w:val="22"/>
          <w:szCs w:val="22"/>
        </w:rPr>
        <w:t>.</w:t>
      </w:r>
    </w:p>
    <w:p w14:paraId="316641DF" w14:textId="77777777" w:rsidR="005A1160" w:rsidRPr="005A1160" w:rsidRDefault="005A1160" w:rsidP="005A1160">
      <w:pPr>
        <w:jc w:val="both"/>
        <w:rPr>
          <w:rFonts w:ascii="Arial" w:hAnsi="Arial" w:cs="Arial"/>
          <w:sz w:val="22"/>
          <w:szCs w:val="22"/>
        </w:rPr>
      </w:pPr>
    </w:p>
    <w:p w14:paraId="3AF9DD35"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1EA801E3" w14:textId="77777777" w:rsidR="005A1160" w:rsidRPr="005A1160" w:rsidRDefault="005A1160" w:rsidP="005A1160">
      <w:pPr>
        <w:autoSpaceDE w:val="0"/>
        <w:autoSpaceDN w:val="0"/>
        <w:adjustRightInd w:val="0"/>
        <w:jc w:val="both"/>
        <w:rPr>
          <w:rFonts w:ascii="Arial" w:hAnsi="Arial" w:cs="Arial"/>
          <w:color w:val="000000"/>
          <w:sz w:val="22"/>
          <w:szCs w:val="22"/>
        </w:rPr>
      </w:pPr>
    </w:p>
    <w:p w14:paraId="761BF738" w14:textId="710B84B3" w:rsidR="00A707DA" w:rsidRDefault="004010D1" w:rsidP="004010D1">
      <w:pPr>
        <w:autoSpaceDE w:val="0"/>
        <w:autoSpaceDN w:val="0"/>
        <w:adjustRightInd w:val="0"/>
        <w:jc w:val="both"/>
        <w:rPr>
          <w:rFonts w:ascii="Arial" w:hAnsi="Arial" w:cs="Arial"/>
          <w:sz w:val="22"/>
          <w:szCs w:val="22"/>
        </w:rPr>
      </w:pPr>
      <w:r w:rsidRPr="002341CA">
        <w:rPr>
          <w:rFonts w:ascii="Arial" w:hAnsi="Arial" w:cs="Arial"/>
          <w:color w:val="000000"/>
          <w:sz w:val="22"/>
          <w:szCs w:val="22"/>
        </w:rPr>
        <w:t xml:space="preserve">Interested candidates are invited to submit their applications </w:t>
      </w:r>
      <w:r>
        <w:rPr>
          <w:rFonts w:ascii="Arial" w:hAnsi="Arial" w:cs="Arial"/>
          <w:color w:val="000000"/>
          <w:sz w:val="22"/>
          <w:szCs w:val="22"/>
        </w:rPr>
        <w:t xml:space="preserve">on </w:t>
      </w:r>
      <w:hyperlink r:id="rId12" w:history="1">
        <w:r w:rsidRPr="00652649">
          <w:rPr>
            <w:rStyle w:val="Hyperlink"/>
            <w:rFonts w:ascii="Arial" w:hAnsi="Arial" w:cs="Arial"/>
            <w:b/>
            <w:bCs/>
            <w:sz w:val="22"/>
            <w:szCs w:val="22"/>
          </w:rPr>
          <w:t>IOM Personal History Form</w:t>
        </w:r>
      </w:hyperlink>
    </w:p>
    <w:p w14:paraId="2E5D2DD1" w14:textId="036B1FB1" w:rsidR="004010D1" w:rsidRPr="00B40BA8" w:rsidRDefault="004010D1" w:rsidP="004010D1">
      <w:pPr>
        <w:autoSpaceDE w:val="0"/>
        <w:autoSpaceDN w:val="0"/>
        <w:adjustRightInd w:val="0"/>
        <w:jc w:val="both"/>
      </w:pPr>
      <w:r>
        <w:rPr>
          <w:rFonts w:ascii="Arial" w:hAnsi="Arial" w:cs="Arial"/>
          <w:color w:val="000000"/>
          <w:sz w:val="22"/>
          <w:szCs w:val="22"/>
        </w:rPr>
        <w:t xml:space="preserve">to </w:t>
      </w:r>
      <w:hyperlink r:id="rId13" w:history="1">
        <w:r w:rsidR="00A707DA" w:rsidRPr="00192A79">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by</w:t>
      </w:r>
      <w:r w:rsidR="00C15133" w:rsidRPr="00C15133">
        <w:rPr>
          <w:rFonts w:ascii="Arial" w:hAnsi="Arial" w:cs="Arial"/>
          <w:b/>
          <w:sz w:val="22"/>
          <w:szCs w:val="22"/>
          <w:lang w:val="en-US"/>
        </w:rPr>
        <w:t xml:space="preserve"> </w:t>
      </w:r>
      <w:r w:rsidR="00B40BA8">
        <w:rPr>
          <w:rFonts w:ascii="Arial" w:hAnsi="Arial" w:cs="Arial"/>
          <w:b/>
          <w:sz w:val="22"/>
          <w:szCs w:val="22"/>
          <w:lang w:val="en-US"/>
        </w:rPr>
        <w:t>2</w:t>
      </w:r>
      <w:r w:rsidR="008251FD">
        <w:rPr>
          <w:rFonts w:ascii="Arial" w:hAnsi="Arial" w:cs="Arial"/>
          <w:b/>
          <w:sz w:val="22"/>
          <w:szCs w:val="22"/>
          <w:lang w:val="en-US"/>
        </w:rPr>
        <w:t>1</w:t>
      </w:r>
      <w:r w:rsidR="00B40BA8">
        <w:rPr>
          <w:rFonts w:ascii="Arial" w:hAnsi="Arial" w:cs="Arial"/>
          <w:b/>
          <w:sz w:val="22"/>
          <w:szCs w:val="22"/>
          <w:lang w:val="en-US"/>
        </w:rPr>
        <w:t xml:space="preserve"> </w:t>
      </w:r>
      <w:r w:rsidR="008251FD">
        <w:rPr>
          <w:rFonts w:ascii="Arial" w:hAnsi="Arial" w:cs="Arial"/>
          <w:b/>
          <w:sz w:val="22"/>
          <w:szCs w:val="22"/>
          <w:lang w:val="en-US"/>
        </w:rPr>
        <w:t>Dec</w:t>
      </w:r>
      <w:r w:rsidR="00B40BA8">
        <w:rPr>
          <w:rFonts w:ascii="Arial" w:hAnsi="Arial" w:cs="Arial"/>
          <w:b/>
          <w:sz w:val="22"/>
          <w:szCs w:val="22"/>
          <w:lang w:val="en-US"/>
        </w:rPr>
        <w:t xml:space="preserve">ember </w:t>
      </w:r>
      <w:r w:rsidR="00A707DA" w:rsidRPr="00B40BA8">
        <w:rPr>
          <w:rFonts w:ascii="Arial" w:hAnsi="Arial" w:cs="Arial"/>
          <w:b/>
          <w:sz w:val="22"/>
          <w:szCs w:val="22"/>
          <w:lang w:val="en-US"/>
        </w:rPr>
        <w:t>2022</w:t>
      </w:r>
      <w:r w:rsidR="00C15133" w:rsidRPr="00B40BA8">
        <w:rPr>
          <w:rFonts w:ascii="Arial" w:hAnsi="Arial" w:cs="Arial"/>
          <w:b/>
          <w:sz w:val="22"/>
          <w:szCs w:val="22"/>
          <w:lang w:val="en-US"/>
        </w:rPr>
        <w:t xml:space="preserve"> </w:t>
      </w:r>
      <w:r w:rsidRPr="00B40BA8">
        <w:rPr>
          <w:rFonts w:ascii="Arial" w:hAnsi="Arial" w:cs="Arial"/>
          <w:color w:val="000000"/>
          <w:sz w:val="22"/>
          <w:szCs w:val="22"/>
        </w:rPr>
        <w:t xml:space="preserve">the latest, referring to this advertisement in the subject line of your message. </w:t>
      </w:r>
    </w:p>
    <w:p w14:paraId="47B38849" w14:textId="77777777" w:rsidR="00DC324E" w:rsidRPr="00B40BA8" w:rsidRDefault="00DC324E" w:rsidP="00DC324E">
      <w:pPr>
        <w:autoSpaceDE w:val="0"/>
        <w:autoSpaceDN w:val="0"/>
        <w:adjustRightInd w:val="0"/>
        <w:jc w:val="both"/>
        <w:rPr>
          <w:rFonts w:ascii="Arial" w:hAnsi="Arial" w:cs="Arial"/>
          <w:color w:val="000000"/>
          <w:sz w:val="22"/>
          <w:szCs w:val="22"/>
        </w:rPr>
      </w:pPr>
    </w:p>
    <w:p w14:paraId="4D803ECC" w14:textId="77777777" w:rsidR="00DC324E" w:rsidRPr="00B40BA8" w:rsidRDefault="00DC324E" w:rsidP="00DC324E">
      <w:pPr>
        <w:autoSpaceDE w:val="0"/>
        <w:autoSpaceDN w:val="0"/>
        <w:adjustRightInd w:val="0"/>
        <w:jc w:val="both"/>
        <w:rPr>
          <w:rFonts w:ascii="Arial" w:hAnsi="Arial" w:cs="Arial"/>
          <w:color w:val="000000"/>
          <w:sz w:val="22"/>
          <w:szCs w:val="22"/>
        </w:rPr>
      </w:pPr>
      <w:r w:rsidRPr="00B40BA8">
        <w:rPr>
          <w:rFonts w:ascii="Arial" w:hAnsi="Arial" w:cs="Arial"/>
          <w:color w:val="000000"/>
          <w:sz w:val="22"/>
          <w:szCs w:val="22"/>
        </w:rPr>
        <w:t xml:space="preserve">Only shortlisted candidates will be contacted. </w:t>
      </w:r>
    </w:p>
    <w:p w14:paraId="4BF5EFA0" w14:textId="77777777" w:rsidR="005A1160" w:rsidRPr="00B40BA8" w:rsidRDefault="005A1160" w:rsidP="005A1160">
      <w:pPr>
        <w:autoSpaceDE w:val="0"/>
        <w:autoSpaceDN w:val="0"/>
        <w:adjustRightInd w:val="0"/>
        <w:jc w:val="both"/>
        <w:rPr>
          <w:rFonts w:ascii="Arial" w:hAnsi="Arial" w:cs="Arial"/>
          <w:b/>
          <w:bCs/>
          <w:i/>
          <w:iCs/>
          <w:color w:val="000000"/>
          <w:sz w:val="26"/>
          <w:szCs w:val="26"/>
        </w:rPr>
      </w:pPr>
    </w:p>
    <w:p w14:paraId="34F6ACF6" w14:textId="77777777" w:rsidR="00D50279" w:rsidRPr="00B40BA8" w:rsidRDefault="005A1160" w:rsidP="005A1160">
      <w:pPr>
        <w:autoSpaceDE w:val="0"/>
        <w:autoSpaceDN w:val="0"/>
        <w:adjustRightInd w:val="0"/>
        <w:rPr>
          <w:rFonts w:ascii="Arial" w:hAnsi="Arial" w:cs="Arial"/>
          <w:b/>
          <w:bCs/>
          <w:i/>
          <w:iCs/>
          <w:color w:val="000000"/>
          <w:sz w:val="26"/>
          <w:szCs w:val="26"/>
        </w:rPr>
      </w:pPr>
      <w:r w:rsidRPr="00B40BA8">
        <w:rPr>
          <w:rFonts w:ascii="Arial" w:hAnsi="Arial" w:cs="Arial"/>
          <w:b/>
          <w:bCs/>
          <w:i/>
          <w:iCs/>
          <w:color w:val="000000"/>
          <w:sz w:val="26"/>
          <w:szCs w:val="26"/>
        </w:rPr>
        <w:t>Posting period:</w:t>
      </w:r>
    </w:p>
    <w:p w14:paraId="7656190E" w14:textId="71357C39" w:rsidR="00DA66ED" w:rsidRPr="008251FD" w:rsidRDefault="00A707DA" w:rsidP="00A707DA">
      <w:pPr>
        <w:autoSpaceDE w:val="0"/>
        <w:autoSpaceDN w:val="0"/>
        <w:adjustRightInd w:val="0"/>
        <w:rPr>
          <w:rFonts w:ascii="Arial" w:hAnsi="Arial" w:cs="Arial"/>
          <w:color w:val="000000"/>
          <w:sz w:val="22"/>
          <w:szCs w:val="22"/>
          <w:lang w:val="en-US"/>
        </w:rPr>
      </w:pPr>
      <w:r w:rsidRPr="00B40BA8">
        <w:rPr>
          <w:rFonts w:ascii="Arial" w:hAnsi="Arial" w:cs="Arial"/>
          <w:color w:val="000000"/>
          <w:sz w:val="22"/>
          <w:szCs w:val="22"/>
          <w:lang w:val="en-US"/>
        </w:rPr>
        <w:t xml:space="preserve">From </w:t>
      </w:r>
      <w:r w:rsidR="008251FD">
        <w:rPr>
          <w:rFonts w:ascii="Arial" w:hAnsi="Arial" w:cs="Arial"/>
          <w:color w:val="000000"/>
          <w:sz w:val="22"/>
          <w:szCs w:val="22"/>
          <w:lang w:val="en-US"/>
        </w:rPr>
        <w:t>07</w:t>
      </w:r>
      <w:r w:rsidR="00B40BA8">
        <w:rPr>
          <w:rFonts w:ascii="Arial" w:hAnsi="Arial" w:cs="Arial"/>
          <w:color w:val="000000"/>
          <w:sz w:val="22"/>
          <w:szCs w:val="22"/>
          <w:lang w:val="en-US"/>
        </w:rPr>
        <w:t>.1</w:t>
      </w:r>
      <w:r w:rsidR="008251FD">
        <w:rPr>
          <w:rFonts w:ascii="Arial" w:hAnsi="Arial" w:cs="Arial"/>
          <w:color w:val="000000"/>
          <w:sz w:val="22"/>
          <w:szCs w:val="22"/>
          <w:lang w:val="en-US"/>
        </w:rPr>
        <w:t>2</w:t>
      </w:r>
      <w:r w:rsidRPr="00B40BA8">
        <w:rPr>
          <w:rFonts w:ascii="Arial" w:hAnsi="Arial" w:cs="Arial"/>
          <w:color w:val="000000"/>
          <w:sz w:val="22"/>
          <w:szCs w:val="22"/>
          <w:lang w:val="en-US"/>
        </w:rPr>
        <w:t xml:space="preserve">.2022 to </w:t>
      </w:r>
      <w:r w:rsidR="00B40BA8">
        <w:rPr>
          <w:rFonts w:ascii="Arial" w:hAnsi="Arial" w:cs="Arial"/>
          <w:color w:val="000000"/>
          <w:sz w:val="22"/>
          <w:szCs w:val="22"/>
          <w:lang w:val="en-US"/>
        </w:rPr>
        <w:t>2</w:t>
      </w:r>
      <w:r w:rsidR="008251FD">
        <w:rPr>
          <w:rFonts w:ascii="Arial" w:hAnsi="Arial" w:cs="Arial"/>
          <w:color w:val="000000"/>
          <w:sz w:val="22"/>
          <w:szCs w:val="22"/>
          <w:lang w:val="en-US"/>
        </w:rPr>
        <w:t>1</w:t>
      </w:r>
      <w:r w:rsidR="00B40BA8">
        <w:rPr>
          <w:rFonts w:ascii="Arial" w:hAnsi="Arial" w:cs="Arial"/>
          <w:color w:val="000000"/>
          <w:sz w:val="22"/>
          <w:szCs w:val="22"/>
          <w:lang w:val="en-US"/>
        </w:rPr>
        <w:t>.1</w:t>
      </w:r>
      <w:r w:rsidR="008251FD">
        <w:rPr>
          <w:rFonts w:ascii="Arial" w:hAnsi="Arial" w:cs="Arial"/>
          <w:color w:val="000000"/>
          <w:sz w:val="22"/>
          <w:szCs w:val="22"/>
          <w:lang w:val="en-US"/>
        </w:rPr>
        <w:t>2</w:t>
      </w:r>
      <w:r w:rsidRPr="00B40BA8">
        <w:rPr>
          <w:rFonts w:ascii="Arial" w:hAnsi="Arial" w:cs="Arial"/>
          <w:color w:val="000000"/>
          <w:sz w:val="22"/>
          <w:szCs w:val="22"/>
          <w:lang w:val="en-US"/>
        </w:rPr>
        <w:t>.2022</w:t>
      </w:r>
    </w:p>
    <w:sectPr w:rsidR="00DA66ED" w:rsidRPr="008251FD" w:rsidSect="00722157">
      <w:footerReference w:type="default" r:id="rId14"/>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7774" w14:textId="77777777" w:rsidR="00F83DF0" w:rsidRDefault="00F83DF0">
      <w:r>
        <w:separator/>
      </w:r>
    </w:p>
  </w:endnote>
  <w:endnote w:type="continuationSeparator" w:id="0">
    <w:p w14:paraId="2CFE41AF" w14:textId="77777777" w:rsidR="00F83DF0" w:rsidRDefault="00F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89D5"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6424A291"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3C66" w14:textId="77777777" w:rsidR="00F83DF0" w:rsidRDefault="00F83DF0">
      <w:r>
        <w:separator/>
      </w:r>
    </w:p>
  </w:footnote>
  <w:footnote w:type="continuationSeparator" w:id="0">
    <w:p w14:paraId="353A1444" w14:textId="77777777" w:rsidR="00F83DF0" w:rsidRDefault="00F83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865"/>
    <w:multiLevelType w:val="hybridMultilevel"/>
    <w:tmpl w:val="77709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93F5F"/>
    <w:multiLevelType w:val="hybridMultilevel"/>
    <w:tmpl w:val="8FE0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510A2"/>
    <w:multiLevelType w:val="hybridMultilevel"/>
    <w:tmpl w:val="769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36FF2"/>
    <w:multiLevelType w:val="hybridMultilevel"/>
    <w:tmpl w:val="0D66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AC66DD"/>
    <w:multiLevelType w:val="hybridMultilevel"/>
    <w:tmpl w:val="CE8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74D58"/>
    <w:multiLevelType w:val="hybridMultilevel"/>
    <w:tmpl w:val="9F5C2CD8"/>
    <w:lvl w:ilvl="0" w:tplc="D74ACD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B7082"/>
    <w:multiLevelType w:val="multilevel"/>
    <w:tmpl w:val="B710951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8571EB"/>
    <w:multiLevelType w:val="hybridMultilevel"/>
    <w:tmpl w:val="48CC0D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B22A8B"/>
    <w:multiLevelType w:val="hybridMultilevel"/>
    <w:tmpl w:val="8F1215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9891270">
    <w:abstractNumId w:val="5"/>
  </w:num>
  <w:num w:numId="2" w16cid:durableId="40566900">
    <w:abstractNumId w:val="7"/>
  </w:num>
  <w:num w:numId="3" w16cid:durableId="1304312159">
    <w:abstractNumId w:val="3"/>
  </w:num>
  <w:num w:numId="4" w16cid:durableId="971787264">
    <w:abstractNumId w:val="10"/>
  </w:num>
  <w:num w:numId="5" w16cid:durableId="54860454">
    <w:abstractNumId w:val="9"/>
  </w:num>
  <w:num w:numId="6" w16cid:durableId="637879588">
    <w:abstractNumId w:val="8"/>
  </w:num>
  <w:num w:numId="7" w16cid:durableId="675117406">
    <w:abstractNumId w:val="6"/>
  </w:num>
  <w:num w:numId="8" w16cid:durableId="872038895">
    <w:abstractNumId w:val="4"/>
  </w:num>
  <w:num w:numId="9" w16cid:durableId="597913358">
    <w:abstractNumId w:val="11"/>
  </w:num>
  <w:num w:numId="10" w16cid:durableId="1921939671">
    <w:abstractNumId w:val="2"/>
  </w:num>
  <w:num w:numId="11" w16cid:durableId="901791067">
    <w:abstractNumId w:val="0"/>
  </w:num>
  <w:num w:numId="12" w16cid:durableId="4105872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A6085"/>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51E9"/>
    <w:rsid w:val="00137489"/>
    <w:rsid w:val="001404CE"/>
    <w:rsid w:val="00140B60"/>
    <w:rsid w:val="001422A0"/>
    <w:rsid w:val="00142C42"/>
    <w:rsid w:val="00143523"/>
    <w:rsid w:val="001462A0"/>
    <w:rsid w:val="00146B97"/>
    <w:rsid w:val="00146CE9"/>
    <w:rsid w:val="00150552"/>
    <w:rsid w:val="001525B0"/>
    <w:rsid w:val="00152731"/>
    <w:rsid w:val="00152CD8"/>
    <w:rsid w:val="00154BD3"/>
    <w:rsid w:val="00156777"/>
    <w:rsid w:val="00162DE1"/>
    <w:rsid w:val="00162F20"/>
    <w:rsid w:val="00162F48"/>
    <w:rsid w:val="0016424C"/>
    <w:rsid w:val="00164B90"/>
    <w:rsid w:val="00172B6B"/>
    <w:rsid w:val="0017606A"/>
    <w:rsid w:val="001804D5"/>
    <w:rsid w:val="00180970"/>
    <w:rsid w:val="00184BB6"/>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8C3"/>
    <w:rsid w:val="001F6416"/>
    <w:rsid w:val="001F6AE0"/>
    <w:rsid w:val="001F73F7"/>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E7"/>
    <w:rsid w:val="00290AAD"/>
    <w:rsid w:val="0029164B"/>
    <w:rsid w:val="00293066"/>
    <w:rsid w:val="0029436B"/>
    <w:rsid w:val="00294A9B"/>
    <w:rsid w:val="0029787A"/>
    <w:rsid w:val="002A3586"/>
    <w:rsid w:val="002A3FD0"/>
    <w:rsid w:val="002A6E38"/>
    <w:rsid w:val="002A6F07"/>
    <w:rsid w:val="002A7802"/>
    <w:rsid w:val="002B5F07"/>
    <w:rsid w:val="002B6AFA"/>
    <w:rsid w:val="002C0575"/>
    <w:rsid w:val="002C2E62"/>
    <w:rsid w:val="002C3B97"/>
    <w:rsid w:val="002C4924"/>
    <w:rsid w:val="002C4D2E"/>
    <w:rsid w:val="002C69C5"/>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7809"/>
    <w:rsid w:val="00327BB6"/>
    <w:rsid w:val="00333B2F"/>
    <w:rsid w:val="00334D84"/>
    <w:rsid w:val="003357AD"/>
    <w:rsid w:val="00341127"/>
    <w:rsid w:val="00345998"/>
    <w:rsid w:val="0034783A"/>
    <w:rsid w:val="00351C41"/>
    <w:rsid w:val="00352C4F"/>
    <w:rsid w:val="0035310B"/>
    <w:rsid w:val="0035453B"/>
    <w:rsid w:val="00357026"/>
    <w:rsid w:val="003632B7"/>
    <w:rsid w:val="00364BC1"/>
    <w:rsid w:val="00364E3E"/>
    <w:rsid w:val="00367C6A"/>
    <w:rsid w:val="00372542"/>
    <w:rsid w:val="00372EA4"/>
    <w:rsid w:val="00373BB3"/>
    <w:rsid w:val="003746CD"/>
    <w:rsid w:val="0037619A"/>
    <w:rsid w:val="00387203"/>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C76D7"/>
    <w:rsid w:val="003D0C97"/>
    <w:rsid w:val="003D0D04"/>
    <w:rsid w:val="003D25F6"/>
    <w:rsid w:val="003D3B45"/>
    <w:rsid w:val="003D3C17"/>
    <w:rsid w:val="003D3F28"/>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06"/>
    <w:rsid w:val="00430AAD"/>
    <w:rsid w:val="00431AC1"/>
    <w:rsid w:val="00434677"/>
    <w:rsid w:val="00437756"/>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1D3"/>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7133C"/>
    <w:rsid w:val="0057262D"/>
    <w:rsid w:val="005777BB"/>
    <w:rsid w:val="0057795C"/>
    <w:rsid w:val="00583A00"/>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5B01"/>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2649"/>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77F0B"/>
    <w:rsid w:val="00682D7A"/>
    <w:rsid w:val="00683CFB"/>
    <w:rsid w:val="00685DE5"/>
    <w:rsid w:val="00685F87"/>
    <w:rsid w:val="006866FD"/>
    <w:rsid w:val="00686A4E"/>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1B7"/>
    <w:rsid w:val="006E4C0F"/>
    <w:rsid w:val="006E778C"/>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677E1"/>
    <w:rsid w:val="007745F4"/>
    <w:rsid w:val="00775B85"/>
    <w:rsid w:val="0077721A"/>
    <w:rsid w:val="00777BEB"/>
    <w:rsid w:val="007806BE"/>
    <w:rsid w:val="007830AD"/>
    <w:rsid w:val="0078340D"/>
    <w:rsid w:val="0078445D"/>
    <w:rsid w:val="00784767"/>
    <w:rsid w:val="00790704"/>
    <w:rsid w:val="00790BCD"/>
    <w:rsid w:val="0079105C"/>
    <w:rsid w:val="00792C0A"/>
    <w:rsid w:val="00792D44"/>
    <w:rsid w:val="0079704E"/>
    <w:rsid w:val="007A3CB7"/>
    <w:rsid w:val="007A3EC4"/>
    <w:rsid w:val="007A503F"/>
    <w:rsid w:val="007A60A6"/>
    <w:rsid w:val="007A6C98"/>
    <w:rsid w:val="007B05F2"/>
    <w:rsid w:val="007B09D8"/>
    <w:rsid w:val="007B1183"/>
    <w:rsid w:val="007B1D9B"/>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1B1A"/>
    <w:rsid w:val="00814996"/>
    <w:rsid w:val="00815C83"/>
    <w:rsid w:val="00817164"/>
    <w:rsid w:val="008226AC"/>
    <w:rsid w:val="0082311D"/>
    <w:rsid w:val="00823A0C"/>
    <w:rsid w:val="00824D63"/>
    <w:rsid w:val="008251FD"/>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601EC"/>
    <w:rsid w:val="00860778"/>
    <w:rsid w:val="0086166B"/>
    <w:rsid w:val="008624A2"/>
    <w:rsid w:val="00862F6B"/>
    <w:rsid w:val="00866C32"/>
    <w:rsid w:val="00870677"/>
    <w:rsid w:val="00870E3D"/>
    <w:rsid w:val="0088314F"/>
    <w:rsid w:val="00884DB3"/>
    <w:rsid w:val="00890273"/>
    <w:rsid w:val="008914CA"/>
    <w:rsid w:val="0089181F"/>
    <w:rsid w:val="0089306F"/>
    <w:rsid w:val="00894918"/>
    <w:rsid w:val="00896064"/>
    <w:rsid w:val="008961BE"/>
    <w:rsid w:val="0089621F"/>
    <w:rsid w:val="008A0BF9"/>
    <w:rsid w:val="008A0E58"/>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0E17"/>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07EB"/>
    <w:rsid w:val="00931C5B"/>
    <w:rsid w:val="00932FAF"/>
    <w:rsid w:val="00934B59"/>
    <w:rsid w:val="00937072"/>
    <w:rsid w:val="00941206"/>
    <w:rsid w:val="009452E8"/>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D2C3C"/>
    <w:rsid w:val="009D4968"/>
    <w:rsid w:val="009D4BD8"/>
    <w:rsid w:val="009E3C17"/>
    <w:rsid w:val="009E5D4C"/>
    <w:rsid w:val="009F0235"/>
    <w:rsid w:val="009F05AB"/>
    <w:rsid w:val="009F1C87"/>
    <w:rsid w:val="009F2A82"/>
    <w:rsid w:val="009F2ADD"/>
    <w:rsid w:val="009F2F96"/>
    <w:rsid w:val="009F4E56"/>
    <w:rsid w:val="009F7DCF"/>
    <w:rsid w:val="00A00545"/>
    <w:rsid w:val="00A00B9B"/>
    <w:rsid w:val="00A01ECD"/>
    <w:rsid w:val="00A04AA5"/>
    <w:rsid w:val="00A10197"/>
    <w:rsid w:val="00A11E02"/>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47F30"/>
    <w:rsid w:val="00A52BE7"/>
    <w:rsid w:val="00A5566B"/>
    <w:rsid w:val="00A55E77"/>
    <w:rsid w:val="00A56F8B"/>
    <w:rsid w:val="00A60B93"/>
    <w:rsid w:val="00A61332"/>
    <w:rsid w:val="00A636B2"/>
    <w:rsid w:val="00A644E6"/>
    <w:rsid w:val="00A64E6D"/>
    <w:rsid w:val="00A6749A"/>
    <w:rsid w:val="00A707DA"/>
    <w:rsid w:val="00A70B4F"/>
    <w:rsid w:val="00A743F2"/>
    <w:rsid w:val="00A754D1"/>
    <w:rsid w:val="00A75652"/>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1FEE"/>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6D64"/>
    <w:rsid w:val="00B16F15"/>
    <w:rsid w:val="00B22EE9"/>
    <w:rsid w:val="00B237EE"/>
    <w:rsid w:val="00B251EE"/>
    <w:rsid w:val="00B25617"/>
    <w:rsid w:val="00B25CF1"/>
    <w:rsid w:val="00B25F52"/>
    <w:rsid w:val="00B33296"/>
    <w:rsid w:val="00B3372A"/>
    <w:rsid w:val="00B33BF0"/>
    <w:rsid w:val="00B34A33"/>
    <w:rsid w:val="00B34E4E"/>
    <w:rsid w:val="00B35512"/>
    <w:rsid w:val="00B358CE"/>
    <w:rsid w:val="00B40BA8"/>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724DD"/>
    <w:rsid w:val="00B7593E"/>
    <w:rsid w:val="00B8151E"/>
    <w:rsid w:val="00B82EF5"/>
    <w:rsid w:val="00B830D6"/>
    <w:rsid w:val="00B84978"/>
    <w:rsid w:val="00B8618C"/>
    <w:rsid w:val="00B86D89"/>
    <w:rsid w:val="00B90DF7"/>
    <w:rsid w:val="00B92052"/>
    <w:rsid w:val="00B92DDE"/>
    <w:rsid w:val="00B93D0B"/>
    <w:rsid w:val="00B94DC4"/>
    <w:rsid w:val="00B94E46"/>
    <w:rsid w:val="00B96221"/>
    <w:rsid w:val="00B96533"/>
    <w:rsid w:val="00BA2AF7"/>
    <w:rsid w:val="00BA2DB0"/>
    <w:rsid w:val="00BA716D"/>
    <w:rsid w:val="00BB081F"/>
    <w:rsid w:val="00BB0B27"/>
    <w:rsid w:val="00BB2DEA"/>
    <w:rsid w:val="00BB2F59"/>
    <w:rsid w:val="00BB331A"/>
    <w:rsid w:val="00BB34F5"/>
    <w:rsid w:val="00BB3CE6"/>
    <w:rsid w:val="00BB45AE"/>
    <w:rsid w:val="00BC1D19"/>
    <w:rsid w:val="00BD0947"/>
    <w:rsid w:val="00BD0EC5"/>
    <w:rsid w:val="00BD10E0"/>
    <w:rsid w:val="00BD4D5F"/>
    <w:rsid w:val="00BD550D"/>
    <w:rsid w:val="00BE1491"/>
    <w:rsid w:val="00BE14A1"/>
    <w:rsid w:val="00BE2632"/>
    <w:rsid w:val="00BE2A81"/>
    <w:rsid w:val="00BE30BE"/>
    <w:rsid w:val="00BE3355"/>
    <w:rsid w:val="00BE3414"/>
    <w:rsid w:val="00BE6DA3"/>
    <w:rsid w:val="00BF1DE5"/>
    <w:rsid w:val="00BF26CE"/>
    <w:rsid w:val="00BF27C3"/>
    <w:rsid w:val="00BF2E93"/>
    <w:rsid w:val="00BF3547"/>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1569"/>
    <w:rsid w:val="00C323F4"/>
    <w:rsid w:val="00C33037"/>
    <w:rsid w:val="00C34695"/>
    <w:rsid w:val="00C34DEC"/>
    <w:rsid w:val="00C373E4"/>
    <w:rsid w:val="00C374F8"/>
    <w:rsid w:val="00C401AF"/>
    <w:rsid w:val="00C40457"/>
    <w:rsid w:val="00C40A0D"/>
    <w:rsid w:val="00C418EE"/>
    <w:rsid w:val="00C42F36"/>
    <w:rsid w:val="00C4309C"/>
    <w:rsid w:val="00C43255"/>
    <w:rsid w:val="00C4341D"/>
    <w:rsid w:val="00C4534F"/>
    <w:rsid w:val="00C503E0"/>
    <w:rsid w:val="00C51A1D"/>
    <w:rsid w:val="00C54CB3"/>
    <w:rsid w:val="00C6187F"/>
    <w:rsid w:val="00C62AE2"/>
    <w:rsid w:val="00C6397D"/>
    <w:rsid w:val="00C639D9"/>
    <w:rsid w:val="00C65193"/>
    <w:rsid w:val="00C673CD"/>
    <w:rsid w:val="00C678EA"/>
    <w:rsid w:val="00C75F50"/>
    <w:rsid w:val="00C826A7"/>
    <w:rsid w:val="00C8455E"/>
    <w:rsid w:val="00C867CB"/>
    <w:rsid w:val="00C86AC6"/>
    <w:rsid w:val="00C87071"/>
    <w:rsid w:val="00C8789E"/>
    <w:rsid w:val="00C90F3D"/>
    <w:rsid w:val="00C9454B"/>
    <w:rsid w:val="00C961BB"/>
    <w:rsid w:val="00C96AD7"/>
    <w:rsid w:val="00CA414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4E93"/>
    <w:rsid w:val="00CD7007"/>
    <w:rsid w:val="00CD708A"/>
    <w:rsid w:val="00CD7319"/>
    <w:rsid w:val="00CE0BFC"/>
    <w:rsid w:val="00CE1083"/>
    <w:rsid w:val="00CE2758"/>
    <w:rsid w:val="00CE46A5"/>
    <w:rsid w:val="00CE4EC8"/>
    <w:rsid w:val="00CE51B4"/>
    <w:rsid w:val="00CE5EAF"/>
    <w:rsid w:val="00CE6B8C"/>
    <w:rsid w:val="00CF0EBD"/>
    <w:rsid w:val="00CF2A06"/>
    <w:rsid w:val="00CF312C"/>
    <w:rsid w:val="00CF359B"/>
    <w:rsid w:val="00CF4E41"/>
    <w:rsid w:val="00CF66F1"/>
    <w:rsid w:val="00CF7B6E"/>
    <w:rsid w:val="00D00599"/>
    <w:rsid w:val="00D0127B"/>
    <w:rsid w:val="00D0237F"/>
    <w:rsid w:val="00D02CDE"/>
    <w:rsid w:val="00D03562"/>
    <w:rsid w:val="00D039DB"/>
    <w:rsid w:val="00D0486C"/>
    <w:rsid w:val="00D072BE"/>
    <w:rsid w:val="00D10D96"/>
    <w:rsid w:val="00D13187"/>
    <w:rsid w:val="00D13BB9"/>
    <w:rsid w:val="00D13FD5"/>
    <w:rsid w:val="00D146FC"/>
    <w:rsid w:val="00D163AC"/>
    <w:rsid w:val="00D16EA3"/>
    <w:rsid w:val="00D17C52"/>
    <w:rsid w:val="00D2263A"/>
    <w:rsid w:val="00D23A07"/>
    <w:rsid w:val="00D277C9"/>
    <w:rsid w:val="00D2784F"/>
    <w:rsid w:val="00D301EE"/>
    <w:rsid w:val="00D31F18"/>
    <w:rsid w:val="00D33463"/>
    <w:rsid w:val="00D33AFD"/>
    <w:rsid w:val="00D34A74"/>
    <w:rsid w:val="00D410C1"/>
    <w:rsid w:val="00D41799"/>
    <w:rsid w:val="00D41968"/>
    <w:rsid w:val="00D41C64"/>
    <w:rsid w:val="00D45AD9"/>
    <w:rsid w:val="00D46924"/>
    <w:rsid w:val="00D50279"/>
    <w:rsid w:val="00D51757"/>
    <w:rsid w:val="00D51F6E"/>
    <w:rsid w:val="00D5498B"/>
    <w:rsid w:val="00D620C0"/>
    <w:rsid w:val="00D62FA7"/>
    <w:rsid w:val="00D632B3"/>
    <w:rsid w:val="00D653B3"/>
    <w:rsid w:val="00D65627"/>
    <w:rsid w:val="00D66499"/>
    <w:rsid w:val="00D81807"/>
    <w:rsid w:val="00D822CA"/>
    <w:rsid w:val="00D8246D"/>
    <w:rsid w:val="00D82965"/>
    <w:rsid w:val="00D845BE"/>
    <w:rsid w:val="00D86179"/>
    <w:rsid w:val="00D86ED5"/>
    <w:rsid w:val="00D91B49"/>
    <w:rsid w:val="00D91CCA"/>
    <w:rsid w:val="00D92CFF"/>
    <w:rsid w:val="00D93545"/>
    <w:rsid w:val="00D937E5"/>
    <w:rsid w:val="00D95129"/>
    <w:rsid w:val="00DA12EE"/>
    <w:rsid w:val="00DA40ED"/>
    <w:rsid w:val="00DA6467"/>
    <w:rsid w:val="00DA66ED"/>
    <w:rsid w:val="00DA6748"/>
    <w:rsid w:val="00DA7F61"/>
    <w:rsid w:val="00DB01CC"/>
    <w:rsid w:val="00DB23CF"/>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E76EC"/>
    <w:rsid w:val="00DF2AF4"/>
    <w:rsid w:val="00DF3A5B"/>
    <w:rsid w:val="00DF3F22"/>
    <w:rsid w:val="00DF579A"/>
    <w:rsid w:val="00DF77F1"/>
    <w:rsid w:val="00E00A0F"/>
    <w:rsid w:val="00E00EF6"/>
    <w:rsid w:val="00E032B4"/>
    <w:rsid w:val="00E12301"/>
    <w:rsid w:val="00E12AF3"/>
    <w:rsid w:val="00E147DD"/>
    <w:rsid w:val="00E15649"/>
    <w:rsid w:val="00E162A7"/>
    <w:rsid w:val="00E168B6"/>
    <w:rsid w:val="00E16A19"/>
    <w:rsid w:val="00E17EA8"/>
    <w:rsid w:val="00E305CC"/>
    <w:rsid w:val="00E3285D"/>
    <w:rsid w:val="00E33394"/>
    <w:rsid w:val="00E33DB2"/>
    <w:rsid w:val="00E3554A"/>
    <w:rsid w:val="00E368AE"/>
    <w:rsid w:val="00E41599"/>
    <w:rsid w:val="00E430DF"/>
    <w:rsid w:val="00E47942"/>
    <w:rsid w:val="00E50C81"/>
    <w:rsid w:val="00E55760"/>
    <w:rsid w:val="00E56995"/>
    <w:rsid w:val="00E56D4F"/>
    <w:rsid w:val="00E57021"/>
    <w:rsid w:val="00E615B6"/>
    <w:rsid w:val="00E61D0C"/>
    <w:rsid w:val="00E6494D"/>
    <w:rsid w:val="00E66154"/>
    <w:rsid w:val="00E66964"/>
    <w:rsid w:val="00E71458"/>
    <w:rsid w:val="00E71945"/>
    <w:rsid w:val="00E72981"/>
    <w:rsid w:val="00E74E63"/>
    <w:rsid w:val="00E753E4"/>
    <w:rsid w:val="00E75AFC"/>
    <w:rsid w:val="00E80798"/>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0F9D"/>
    <w:rsid w:val="00ED115C"/>
    <w:rsid w:val="00ED2CDD"/>
    <w:rsid w:val="00ED3BFE"/>
    <w:rsid w:val="00ED4B83"/>
    <w:rsid w:val="00ED5649"/>
    <w:rsid w:val="00ED5871"/>
    <w:rsid w:val="00ED6463"/>
    <w:rsid w:val="00ED77F0"/>
    <w:rsid w:val="00EE0C70"/>
    <w:rsid w:val="00EE3423"/>
    <w:rsid w:val="00EE5949"/>
    <w:rsid w:val="00EE63EB"/>
    <w:rsid w:val="00EF02DE"/>
    <w:rsid w:val="00EF1B36"/>
    <w:rsid w:val="00EF40CD"/>
    <w:rsid w:val="00EF5012"/>
    <w:rsid w:val="00EF7A27"/>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2326"/>
    <w:rsid w:val="00F734BB"/>
    <w:rsid w:val="00F74467"/>
    <w:rsid w:val="00F75E62"/>
    <w:rsid w:val="00F76605"/>
    <w:rsid w:val="00F80219"/>
    <w:rsid w:val="00F810A2"/>
    <w:rsid w:val="00F81643"/>
    <w:rsid w:val="00F8241B"/>
    <w:rsid w:val="00F83DF0"/>
    <w:rsid w:val="00F86E1F"/>
    <w:rsid w:val="00F87574"/>
    <w:rsid w:val="00F87FFC"/>
    <w:rsid w:val="00F91A6D"/>
    <w:rsid w:val="00F93396"/>
    <w:rsid w:val="00F94FC8"/>
    <w:rsid w:val="00F9502D"/>
    <w:rsid w:val="00F96217"/>
    <w:rsid w:val="00F96AE1"/>
    <w:rsid w:val="00FA4A17"/>
    <w:rsid w:val="00FA6981"/>
    <w:rsid w:val="00FA773B"/>
    <w:rsid w:val="00FB3FEE"/>
    <w:rsid w:val="00FB43D0"/>
    <w:rsid w:val="00FB5621"/>
    <w:rsid w:val="00FB5903"/>
    <w:rsid w:val="00FB600E"/>
    <w:rsid w:val="00FC32BA"/>
    <w:rsid w:val="00FC3503"/>
    <w:rsid w:val="00FC3E61"/>
    <w:rsid w:val="00FC5D37"/>
    <w:rsid w:val="00FD1E8E"/>
    <w:rsid w:val="00FD395D"/>
    <w:rsid w:val="00FD667F"/>
    <w:rsid w:val="00FD76FD"/>
    <w:rsid w:val="00FE0D71"/>
    <w:rsid w:val="00FE0FEC"/>
    <w:rsid w:val="00FE3BA1"/>
    <w:rsid w:val="00FE426C"/>
    <w:rsid w:val="00FE4B0F"/>
    <w:rsid w:val="00FE743C"/>
    <w:rsid w:val="00FE7CC8"/>
    <w:rsid w:val="00FF00FD"/>
    <w:rsid w:val="00FF07C1"/>
    <w:rsid w:val="00FF0BC6"/>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27CA7"/>
  <w15:chartTrackingRefBased/>
  <w15:docId w15:val="{2BD81784-ECF9-4EA5-B98D-C38C76EA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normaltextrun">
    <w:name w:val="normaltextrun"/>
    <w:basedOn w:val="DefaultParagraphFont"/>
    <w:rsid w:val="00C51A1D"/>
  </w:style>
  <w:style w:type="paragraph" w:customStyle="1" w:styleId="paragraph">
    <w:name w:val="paragraph"/>
    <w:basedOn w:val="Normal"/>
    <w:rsid w:val="00C51A1D"/>
    <w:pPr>
      <w:spacing w:before="100" w:beforeAutospacing="1" w:after="100" w:afterAutospacing="1"/>
    </w:pPr>
    <w:rPr>
      <w:lang w:val="en-US"/>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BF2E93"/>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4871D3"/>
    <w:rPr>
      <w:color w:val="605E5C"/>
      <w:shd w:val="clear" w:color="auto" w:fill="E1DFDD"/>
    </w:rPr>
  </w:style>
  <w:style w:type="paragraph" w:styleId="BodyText">
    <w:name w:val="Body Text"/>
    <w:basedOn w:val="Normal"/>
    <w:link w:val="BodyTextChar"/>
    <w:uiPriority w:val="99"/>
    <w:semiHidden/>
    <w:unhideWhenUsed/>
    <w:rsid w:val="00A707DA"/>
    <w:pPr>
      <w:spacing w:after="120"/>
    </w:pPr>
  </w:style>
  <w:style w:type="character" w:customStyle="1" w:styleId="BodyTextChar">
    <w:name w:val="Body Text Char"/>
    <w:basedOn w:val="DefaultParagraphFont"/>
    <w:link w:val="BodyText"/>
    <w:uiPriority w:val="99"/>
    <w:semiHidden/>
    <w:rsid w:val="00A707DA"/>
    <w:rPr>
      <w:rFonts w:ascii="Times New Roman" w:eastAsia="Times New Roman" w:hAnsi="Times New Roman"/>
      <w:sz w:val="24"/>
      <w:szCs w:val="24"/>
      <w:lang w:val="en-GB"/>
    </w:rPr>
  </w:style>
  <w:style w:type="character" w:customStyle="1" w:styleId="eop">
    <w:name w:val="eop"/>
    <w:basedOn w:val="DefaultParagraphFont"/>
    <w:rsid w:val="0061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96645469">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22388">
      <w:bodyDiv w:val="1"/>
      <w:marLeft w:val="0"/>
      <w:marRight w:val="0"/>
      <w:marTop w:val="0"/>
      <w:marBottom w:val="0"/>
      <w:divBdr>
        <w:top w:val="none" w:sz="0" w:space="0" w:color="auto"/>
        <w:left w:val="none" w:sz="0" w:space="0" w:color="auto"/>
        <w:bottom w:val="none" w:sz="0" w:space="0" w:color="auto"/>
        <w:right w:val="none" w:sz="0" w:space="0" w:color="auto"/>
      </w:divBdr>
    </w:div>
    <w:div w:id="768232956">
      <w:bodyDiv w:val="1"/>
      <w:marLeft w:val="0"/>
      <w:marRight w:val="0"/>
      <w:marTop w:val="0"/>
      <w:marBottom w:val="0"/>
      <w:divBdr>
        <w:top w:val="none" w:sz="0" w:space="0" w:color="auto"/>
        <w:left w:val="none" w:sz="0" w:space="0" w:color="auto"/>
        <w:bottom w:val="none" w:sz="0" w:space="0" w:color="auto"/>
        <w:right w:val="none" w:sz="0" w:space="0" w:color="auto"/>
      </w:divBdr>
      <w:divsChild>
        <w:div w:id="1551107616">
          <w:marLeft w:val="0"/>
          <w:marRight w:val="0"/>
          <w:marTop w:val="0"/>
          <w:marBottom w:val="0"/>
          <w:divBdr>
            <w:top w:val="none" w:sz="0" w:space="0" w:color="auto"/>
            <w:left w:val="none" w:sz="0" w:space="0" w:color="auto"/>
            <w:bottom w:val="none" w:sz="0" w:space="0" w:color="auto"/>
            <w:right w:val="none" w:sz="0" w:space="0" w:color="auto"/>
          </w:divBdr>
        </w:div>
        <w:div w:id="1890528196">
          <w:marLeft w:val="0"/>
          <w:marRight w:val="0"/>
          <w:marTop w:val="0"/>
          <w:marBottom w:val="0"/>
          <w:divBdr>
            <w:top w:val="none" w:sz="0" w:space="0" w:color="auto"/>
            <w:left w:val="none" w:sz="0" w:space="0" w:color="auto"/>
            <w:bottom w:val="none" w:sz="0" w:space="0" w:color="auto"/>
            <w:right w:val="none" w:sz="0" w:space="0" w:color="auto"/>
          </w:divBdr>
        </w:div>
        <w:div w:id="795373349">
          <w:marLeft w:val="0"/>
          <w:marRight w:val="0"/>
          <w:marTop w:val="0"/>
          <w:marBottom w:val="0"/>
          <w:divBdr>
            <w:top w:val="none" w:sz="0" w:space="0" w:color="auto"/>
            <w:left w:val="none" w:sz="0" w:space="0" w:color="auto"/>
            <w:bottom w:val="none" w:sz="0" w:space="0" w:color="auto"/>
            <w:right w:val="none" w:sz="0" w:space="0" w:color="auto"/>
          </w:divBdr>
        </w:div>
        <w:div w:id="437482577">
          <w:marLeft w:val="0"/>
          <w:marRight w:val="0"/>
          <w:marTop w:val="0"/>
          <w:marBottom w:val="0"/>
          <w:divBdr>
            <w:top w:val="none" w:sz="0" w:space="0" w:color="auto"/>
            <w:left w:val="none" w:sz="0" w:space="0" w:color="auto"/>
            <w:bottom w:val="none" w:sz="0" w:space="0" w:color="auto"/>
            <w:right w:val="none" w:sz="0" w:space="0" w:color="auto"/>
          </w:divBdr>
        </w:div>
        <w:div w:id="1956669529">
          <w:marLeft w:val="0"/>
          <w:marRight w:val="0"/>
          <w:marTop w:val="0"/>
          <w:marBottom w:val="0"/>
          <w:divBdr>
            <w:top w:val="none" w:sz="0" w:space="0" w:color="auto"/>
            <w:left w:val="none" w:sz="0" w:space="0" w:color="auto"/>
            <w:bottom w:val="none" w:sz="0" w:space="0" w:color="auto"/>
            <w:right w:val="none" w:sz="0" w:space="0" w:color="auto"/>
          </w:divBdr>
        </w:div>
        <w:div w:id="1701399738">
          <w:marLeft w:val="0"/>
          <w:marRight w:val="0"/>
          <w:marTop w:val="0"/>
          <w:marBottom w:val="0"/>
          <w:divBdr>
            <w:top w:val="none" w:sz="0" w:space="0" w:color="auto"/>
            <w:left w:val="none" w:sz="0" w:space="0" w:color="auto"/>
            <w:bottom w:val="none" w:sz="0" w:space="0" w:color="auto"/>
            <w:right w:val="none" w:sz="0" w:space="0" w:color="auto"/>
          </w:divBdr>
        </w:div>
        <w:div w:id="1047993698">
          <w:marLeft w:val="0"/>
          <w:marRight w:val="0"/>
          <w:marTop w:val="0"/>
          <w:marBottom w:val="0"/>
          <w:divBdr>
            <w:top w:val="none" w:sz="0" w:space="0" w:color="auto"/>
            <w:left w:val="none" w:sz="0" w:space="0" w:color="auto"/>
            <w:bottom w:val="none" w:sz="0" w:space="0" w:color="auto"/>
            <w:right w:val="none" w:sz="0" w:space="0" w:color="auto"/>
          </w:divBdr>
        </w:div>
        <w:div w:id="1989169606">
          <w:marLeft w:val="0"/>
          <w:marRight w:val="0"/>
          <w:marTop w:val="0"/>
          <w:marBottom w:val="0"/>
          <w:divBdr>
            <w:top w:val="none" w:sz="0" w:space="0" w:color="auto"/>
            <w:left w:val="none" w:sz="0" w:space="0" w:color="auto"/>
            <w:bottom w:val="none" w:sz="0" w:space="0" w:color="auto"/>
            <w:right w:val="none" w:sz="0" w:space="0" w:color="auto"/>
          </w:divBdr>
        </w:div>
      </w:divsChild>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839687131">
      <w:bodyDiv w:val="1"/>
      <w:marLeft w:val="0"/>
      <w:marRight w:val="0"/>
      <w:marTop w:val="0"/>
      <w:marBottom w:val="0"/>
      <w:divBdr>
        <w:top w:val="none" w:sz="0" w:space="0" w:color="auto"/>
        <w:left w:val="none" w:sz="0" w:space="0" w:color="auto"/>
        <w:bottom w:val="none" w:sz="0" w:space="0" w:color="auto"/>
        <w:right w:val="none" w:sz="0" w:space="0" w:color="auto"/>
      </w:divBdr>
    </w:div>
    <w:div w:id="1851872235">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ukrainerecruitment@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raine.iom.int/sites/g/files/tmzbdl1861/files/documents/personal_history_form_2016.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7ADCE8F-8037-43F7-AA28-9E6F071D3E0F}">
  <ds:schemaRefs>
    <ds:schemaRef ds:uri="http://schemas.microsoft.com/sharepoint/v3/contenttype/forms"/>
  </ds:schemaRefs>
</ds:datastoreItem>
</file>

<file path=customXml/itemProps2.xml><?xml version="1.0" encoding="utf-8"?>
<ds:datastoreItem xmlns:ds="http://schemas.openxmlformats.org/officeDocument/2006/customXml" ds:itemID="{8DE1D271-E0CE-467E-8BD5-55BBC252D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33C21-7A91-4F60-AD8A-5A6F479C968B}">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4.xml><?xml version="1.0" encoding="utf-8"?>
<ds:datastoreItem xmlns:ds="http://schemas.openxmlformats.org/officeDocument/2006/customXml" ds:itemID="{C91DFA6F-9A4C-4413-8491-AAA1484F666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6234</Characters>
  <Application>Microsoft Office Word</Application>
  <DocSecurity>0</DocSecurity>
  <Lines>346</Lines>
  <Paragraphs>183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6970</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6094884</vt:i4>
      </vt:variant>
      <vt:variant>
        <vt:i4>0</vt:i4>
      </vt:variant>
      <vt:variant>
        <vt:i4>0</vt:i4>
      </vt:variant>
      <vt:variant>
        <vt:i4>5</vt:i4>
      </vt:variant>
      <vt:variant>
        <vt:lpwstr>../HR Assistant, G4 Feb22/iom.org.ua/sites/default/files/personal_history_form_0.xls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DATSENKO Oleksandr</dc:creator>
  <cp:keywords/>
  <cp:lastModifiedBy>DATSENKO Oleksandr</cp:lastModifiedBy>
  <cp:revision>2</cp:revision>
  <cp:lastPrinted>2021-01-14T07:50:00Z</cp:lastPrinted>
  <dcterms:created xsi:type="dcterms:W3CDTF">2022-12-07T09:27:00Z</dcterms:created>
  <dcterms:modified xsi:type="dcterms:W3CDTF">2022-12-07T09:27:00Z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34;#English|4fdb6f7f-87a6-4bdf-a113-af22aa89e0ff;#90;#HQ-HRM|c8ea5f59-75ca-4b13-9854-d9548b280868</vt:lpwstr>
  </property>
  <property fmtid="{D5CDD505-2E9C-101B-9397-08002B2CF9AE}" pid="3" name="b544404b159d4058a3bc9d0cce5d29ef">
    <vt:lpwstr>English|4fdb6f7f-87a6-4bdf-a113-af22aa89e0ff</vt:lpwstr>
  </property>
  <property fmtid="{D5CDD505-2E9C-101B-9397-08002B2CF9AE}" pid="4" name="_dlc_DocId">
    <vt:lpwstr>IOMDOC-3-15163</vt:lpwstr>
  </property>
  <property fmtid="{D5CDD505-2E9C-101B-9397-08002B2CF9AE}" pid="5" name="_dlc_DocIdItemGuid">
    <vt:lpwstr>e7a08a57-2be2-4375-8365-844880c56a6a</vt:lpwstr>
  </property>
  <property fmtid="{D5CDD505-2E9C-101B-9397-08002B2CF9AE}" pid="6" name="_dlc_DocIdUrl">
    <vt:lpwstr>https://dmsportal/_layouts/15/DocIdRedir.aspx?ID=IOMDOC-3-15163, IOMDOC-3-15163</vt:lpwstr>
  </property>
  <property fmtid="{D5CDD505-2E9C-101B-9397-08002B2CF9AE}" pid="7" name="DMSSCSecondaryDocuments">
    <vt:lpwstr/>
  </property>
  <property fmtid="{D5CDD505-2E9C-101B-9397-08002B2CF9AE}" pid="8" name="DMSSCKeywords">
    <vt:lpwstr/>
  </property>
  <property fmtid="{D5CDD505-2E9C-101B-9397-08002B2CF9AE}" pid="9" name="id256f71d35345689474340dd007a09d">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DMSSCCountry">
    <vt:lpwstr/>
  </property>
  <property fmtid="{D5CDD505-2E9C-101B-9397-08002B2CF9AE}" pid="13" name="DMSSCDocTitle">
    <vt:lpwstr>Sample VN/SVN Template for GS positions  in country offices – Open to Internal and External Candidates </vt:lpwstr>
  </property>
  <property fmtid="{D5CDD505-2E9C-101B-9397-08002B2CF9AE}" pid="14" name="DMSSCCorpOwner">
    <vt:lpwstr>90;#HQ-HRM|c8ea5f59-75ca-4b13-9854-d9548b280868</vt:lpwstr>
  </property>
  <property fmtid="{D5CDD505-2E9C-101B-9397-08002B2CF9AE}" pid="15" name="ContentTypeId">
    <vt:lpwstr>0x0101003DF96BBF83F46343A24DBE8A937FD027</vt:lpwstr>
  </property>
  <property fmtid="{D5CDD505-2E9C-101B-9397-08002B2CF9AE}" pid="16" name="DMSSCControlNo">
    <vt:lpwstr>SD/HRM/00007</vt:lpwstr>
  </property>
  <property fmtid="{D5CDD505-2E9C-101B-9397-08002B2CF9AE}" pid="17" name="DMSSCLanguage">
    <vt:lpwstr>34;#English|4fdb6f7f-87a6-4bdf-a113-af22aa89e0ff</vt:lpwstr>
  </property>
  <property fmtid="{D5CDD505-2E9C-101B-9397-08002B2CF9AE}" pid="18" name="DMSSCCopyright">
    <vt:lpwstr>© International Organization for Migration (IOM)</vt:lpwstr>
  </property>
  <property fmtid="{D5CDD505-2E9C-101B-9397-08002B2CF9AE}" pid="19" name="m45004dc6a5b43109e46f033994e1737">
    <vt:lpwstr>HQ-HRM|c8ea5f59-75ca-4b13-9854-d9548b280868</vt:lpwstr>
  </property>
  <property fmtid="{D5CDD505-2E9C-101B-9397-08002B2CF9AE}" pid="20" name="gfb351706cee45fb90c779769e632c31">
    <vt:lpwstr/>
  </property>
  <property fmtid="{D5CDD505-2E9C-101B-9397-08002B2CF9AE}" pid="21" name="bec6e32e305846fc8e862047ed16a744">
    <vt:lpwstr/>
  </property>
  <property fmtid="{D5CDD505-2E9C-101B-9397-08002B2CF9AE}" pid="22" name="DMSSCRelatedInformation">
    <vt:lpwstr/>
  </property>
  <property fmtid="{D5CDD505-2E9C-101B-9397-08002B2CF9AE}" pid="23" name="DMSSCTypeofAgreement">
    <vt:lpwstr/>
  </property>
  <property fmtid="{D5CDD505-2E9C-101B-9397-08002B2CF9AE}" pid="24" name="df07b3dcd26544e09619a120c66e9128">
    <vt:lpwstr/>
  </property>
  <property fmtid="{D5CDD505-2E9C-101B-9397-08002B2CF9AE}" pid="25" name="DMSSCSubjects">
    <vt:lpwstr/>
  </property>
  <property fmtid="{D5CDD505-2E9C-101B-9397-08002B2CF9AE}" pid="26" name="DMSSCCountriesCovered">
    <vt:lpwstr/>
  </property>
  <property fmtid="{D5CDD505-2E9C-101B-9397-08002B2CF9AE}" pid="27" name="DMSSCCountryofDutyStation">
    <vt:lpwstr/>
  </property>
  <property fmtid="{D5CDD505-2E9C-101B-9397-08002B2CF9AE}" pid="28" name="DMSSCMultiFileName">
    <vt:lpwstr>03 - Annex III - VN Template for GS positions - Internal and External.doc</vt:lpwstr>
  </property>
  <property fmtid="{D5CDD505-2E9C-101B-9397-08002B2CF9AE}" pid="29" name="DMSSCOGDocID">
    <vt:lpwstr>18792.0000000000</vt:lpwstr>
  </property>
  <property fmtid="{D5CDD505-2E9C-101B-9397-08002B2CF9AE}" pid="30" name="display_urn:schemas-microsoft-com:office:office#Editor">
    <vt:lpwstr>LEVCHENKO Yevheniia</vt:lpwstr>
  </property>
  <property fmtid="{D5CDD505-2E9C-101B-9397-08002B2CF9AE}" pid="31" name="DMSSCFileNetDetails">
    <vt:lpwstr/>
  </property>
  <property fmtid="{D5CDD505-2E9C-101B-9397-08002B2CF9AE}" pid="32" name="DMSSCOriginalFileName">
    <vt:lpwstr/>
  </property>
  <property fmtid="{D5CDD505-2E9C-101B-9397-08002B2CF9AE}" pid="33" name="MSIP_Label_2059aa38-f392-4105-be92-628035578272_Enabled">
    <vt:lpwstr>true</vt:lpwstr>
  </property>
  <property fmtid="{D5CDD505-2E9C-101B-9397-08002B2CF9AE}" pid="34" name="MSIP_Label_2059aa38-f392-4105-be92-628035578272_SetDate">
    <vt:lpwstr>2021-01-13T15:14:14Z</vt:lpwstr>
  </property>
  <property fmtid="{D5CDD505-2E9C-101B-9397-08002B2CF9AE}" pid="35" name="MSIP_Label_2059aa38-f392-4105-be92-628035578272_Method">
    <vt:lpwstr>Standard</vt:lpwstr>
  </property>
  <property fmtid="{D5CDD505-2E9C-101B-9397-08002B2CF9AE}" pid="36" name="MSIP_Label_2059aa38-f392-4105-be92-628035578272_Name">
    <vt:lpwstr>IOMLb0020IN123173</vt:lpwstr>
  </property>
  <property fmtid="{D5CDD505-2E9C-101B-9397-08002B2CF9AE}" pid="37" name="MSIP_Label_2059aa38-f392-4105-be92-628035578272_SiteId">
    <vt:lpwstr>1588262d-23fb-43b4-bd6e-bce49c8e6186</vt:lpwstr>
  </property>
  <property fmtid="{D5CDD505-2E9C-101B-9397-08002B2CF9AE}" pid="38" name="MSIP_Label_2059aa38-f392-4105-be92-628035578272_ActionId">
    <vt:lpwstr>95e2a0eb-348b-49c2-b084-b1964b55ac7c</vt:lpwstr>
  </property>
  <property fmtid="{D5CDD505-2E9C-101B-9397-08002B2CF9AE}" pid="39" name="MSIP_Label_2059aa38-f392-4105-be92-628035578272_ContentBits">
    <vt:lpwstr>0</vt:lpwstr>
  </property>
  <property fmtid="{D5CDD505-2E9C-101B-9397-08002B2CF9AE}" pid="40" name="Order">
    <vt:lpwstr>8478700.00000000</vt:lpwstr>
  </property>
  <property fmtid="{D5CDD505-2E9C-101B-9397-08002B2CF9AE}" pid="41" name="display_urn:schemas-microsoft-com:office:office#Author">
    <vt:lpwstr>LEVCHENKO Yevheniia</vt:lpwstr>
  </property>
  <property fmtid="{D5CDD505-2E9C-101B-9397-08002B2CF9AE}" pid="42" name="MediaServiceImageTags">
    <vt:lpwstr/>
  </property>
</Properties>
</file>